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cznik nr 6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z przeprowadzonego naboru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wolne stanowisko urz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dnicze/pracownicze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Specjalistycznym O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rodku Wsparcia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dla Ofiar Przemocy w Rodzinie w Tucholi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Tuchola, dn.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o wynikach naboru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stanowisko głównego ksi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gowego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Specjalistycznym 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rodku Wsparcia dla Ofiar Przemocy w Rodzinie w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Tucholi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33" w:rsidRP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>Informuję, że w wyniku postępowania rekrutacyjnego na stanowisko głównego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>księgowego została wybrana Pani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033" w:rsidRP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33">
        <w:rPr>
          <w:rFonts w:ascii="Times New Roman" w:hAnsi="Times New Roman" w:cs="Times New Roman"/>
          <w:b/>
          <w:sz w:val="28"/>
          <w:szCs w:val="28"/>
        </w:rPr>
        <w:t>ALINA SCHEFFS</w:t>
      </w: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033">
        <w:rPr>
          <w:rFonts w:ascii="Times New Roman" w:hAnsi="Times New Roman" w:cs="Times New Roman"/>
          <w:b/>
          <w:bCs/>
          <w:sz w:val="28"/>
          <w:szCs w:val="28"/>
        </w:rPr>
        <w:t xml:space="preserve">zam. Raciąż, ul. Modrzewiowa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66033" w:rsidRP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033">
        <w:rPr>
          <w:rFonts w:ascii="Times New Roman" w:hAnsi="Times New Roman" w:cs="Times New Roman"/>
          <w:b/>
          <w:bCs/>
          <w:sz w:val="28"/>
          <w:szCs w:val="28"/>
        </w:rPr>
        <w:t>Uzasadnienie wyboru:</w:t>
      </w:r>
    </w:p>
    <w:p w:rsidR="00966033" w:rsidRPr="00966033" w:rsidRDefault="00966033" w:rsidP="00966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033" w:rsidRPr="00966033" w:rsidRDefault="00966033" w:rsidP="0096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 xml:space="preserve">Pani </w:t>
      </w:r>
      <w:r>
        <w:rPr>
          <w:rFonts w:ascii="Times New Roman" w:hAnsi="Times New Roman" w:cs="Times New Roman"/>
          <w:sz w:val="28"/>
          <w:szCs w:val="28"/>
        </w:rPr>
        <w:t xml:space="preserve">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Scheffs</w:t>
      </w:r>
      <w:proofErr w:type="spellEnd"/>
      <w:r w:rsidRPr="00966033">
        <w:rPr>
          <w:rFonts w:ascii="Times New Roman" w:hAnsi="Times New Roman" w:cs="Times New Roman"/>
          <w:sz w:val="28"/>
          <w:szCs w:val="28"/>
        </w:rPr>
        <w:t xml:space="preserve"> spełnia wszystkie wymagania formalne zawarte w ogłoszeniu o</w:t>
      </w:r>
      <w:r>
        <w:rPr>
          <w:rFonts w:ascii="Times New Roman" w:hAnsi="Times New Roman" w:cs="Times New Roman"/>
          <w:sz w:val="28"/>
          <w:szCs w:val="28"/>
        </w:rPr>
        <w:t xml:space="preserve"> naborze na stanowisko głównego księgowego. Podczas rozmowy kwalifikacyjnej wykazała się wymagana wiedzą.</w:t>
      </w:r>
    </w:p>
    <w:p w:rsidR="00966033" w:rsidRDefault="00966033" w:rsidP="0096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33" w:rsidRDefault="00966033" w:rsidP="00966033">
      <w:pPr>
        <w:rPr>
          <w:rFonts w:ascii="Times New Roman" w:hAnsi="Times New Roman" w:cs="Times New Roman"/>
          <w:sz w:val="28"/>
          <w:szCs w:val="28"/>
        </w:rPr>
      </w:pPr>
    </w:p>
    <w:p w:rsidR="00E16E90" w:rsidRDefault="00966033" w:rsidP="00966033">
      <w:pPr>
        <w:jc w:val="right"/>
        <w:rPr>
          <w:rFonts w:ascii="Times New Roman" w:hAnsi="Times New Roman" w:cs="Times New Roman"/>
          <w:sz w:val="28"/>
          <w:szCs w:val="28"/>
        </w:rPr>
      </w:pPr>
      <w:r w:rsidRPr="00966033">
        <w:rPr>
          <w:rFonts w:ascii="Times New Roman" w:hAnsi="Times New Roman" w:cs="Times New Roman"/>
          <w:sz w:val="28"/>
          <w:szCs w:val="28"/>
        </w:rPr>
        <w:t>/-/ Aleksandra Myszka</w:t>
      </w:r>
    </w:p>
    <w:p w:rsidR="00966033" w:rsidRPr="00966033" w:rsidRDefault="00966033" w:rsidP="0096603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Kierownik SOW</w:t>
      </w:r>
    </w:p>
    <w:sectPr w:rsidR="00966033" w:rsidRPr="0096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3"/>
    <w:rsid w:val="00966033"/>
    <w:rsid w:val="00E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EDFD-CCBF-4DEE-8906-337AA79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Aktywacja Office</dc:creator>
  <cp:keywords/>
  <dc:description/>
  <cp:lastModifiedBy>Aktywacja Office</cp:lastModifiedBy>
  <cp:revision>1</cp:revision>
  <cp:lastPrinted>2016-03-14T11:02:00Z</cp:lastPrinted>
  <dcterms:created xsi:type="dcterms:W3CDTF">2016-03-14T10:54:00Z</dcterms:created>
  <dcterms:modified xsi:type="dcterms:W3CDTF">2016-03-14T11:05:00Z</dcterms:modified>
</cp:coreProperties>
</file>