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4" w:rsidRPr="00006974" w:rsidRDefault="00006974" w:rsidP="00006974">
      <w:pPr>
        <w:keepNext/>
        <w:spacing w:after="0" w:line="240" w:lineRule="auto"/>
        <w:jc w:val="right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0697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1</w:t>
      </w:r>
    </w:p>
    <w:p w:rsidR="00006974" w:rsidRPr="00006974" w:rsidRDefault="00006974" w:rsidP="00006974">
      <w:pPr>
        <w:keepNext/>
        <w:spacing w:after="12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0697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Nazwa Wykonawcy: </w:t>
      </w:r>
      <w:r w:rsidRPr="0000697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006974" w:rsidRPr="00006974" w:rsidRDefault="00006974" w:rsidP="0000697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sz w:val="24"/>
          <w:szCs w:val="24"/>
        </w:rPr>
        <w:t>Adres</w:t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006974">
        <w:rPr>
          <w:rFonts w:ascii="Garamond" w:eastAsia="Calibri" w:hAnsi="Garamond" w:cs="Times New Roman"/>
          <w:b/>
          <w:sz w:val="24"/>
          <w:szCs w:val="24"/>
        </w:rPr>
        <w:t xml:space="preserve">Wykonawcy </w:t>
      </w:r>
      <w:r w:rsidRPr="0000697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……………………………………………………………………………..</w:t>
      </w:r>
    </w:p>
    <w:p w:rsidR="00006974" w:rsidRPr="00006974" w:rsidRDefault="00006974" w:rsidP="0000697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sz w:val="24"/>
          <w:szCs w:val="24"/>
        </w:rPr>
        <w:t>NIP i Regon</w:t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</w:t>
      </w:r>
    </w:p>
    <w:p w:rsidR="00006974" w:rsidRPr="00006974" w:rsidRDefault="00006974" w:rsidP="0000697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sz w:val="24"/>
          <w:szCs w:val="24"/>
        </w:rPr>
        <w:t xml:space="preserve">Adres do korespondencji: </w:t>
      </w:r>
      <w:r w:rsidRPr="0000697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…………………………………………………………………….</w:t>
      </w:r>
    </w:p>
    <w:p w:rsidR="00006974" w:rsidRPr="00006974" w:rsidRDefault="00006974" w:rsidP="00006974">
      <w:pPr>
        <w:spacing w:after="0" w:line="360" w:lineRule="auto"/>
        <w:jc w:val="both"/>
        <w:rPr>
          <w:rFonts w:ascii="Garamond" w:eastAsia="Calibri" w:hAnsi="Garamond" w:cs="Times New Roman"/>
          <w:sz w:val="16"/>
          <w:szCs w:val="16"/>
        </w:rPr>
      </w:pPr>
      <w:r w:rsidRPr="00006974">
        <w:rPr>
          <w:rFonts w:ascii="Garamond" w:eastAsia="Calibri" w:hAnsi="Garamond" w:cs="Times New Roman"/>
          <w:sz w:val="16"/>
          <w:szCs w:val="16"/>
        </w:rPr>
        <w:t>(wypełnić jeżeli jest inny niż adres Wykonawcy)</w:t>
      </w:r>
    </w:p>
    <w:p w:rsidR="00006974" w:rsidRPr="00006974" w:rsidRDefault="00006974" w:rsidP="0000697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006974">
        <w:rPr>
          <w:rFonts w:ascii="Garamond" w:eastAsia="Calibri" w:hAnsi="Garamond" w:cs="Times New Roman"/>
          <w:b/>
          <w:sz w:val="24"/>
          <w:szCs w:val="24"/>
          <w:lang w:val="en-US"/>
        </w:rPr>
        <w:t>e-mail</w:t>
      </w:r>
      <w:r w:rsidRPr="00006974">
        <w:rPr>
          <w:rFonts w:ascii="Garamond" w:eastAsia="Calibri" w:hAnsi="Garamond" w:cs="Times New Roman"/>
          <w:sz w:val="24"/>
          <w:szCs w:val="24"/>
          <w:lang w:val="en-US"/>
        </w:rPr>
        <w:t xml:space="preserve"> …………………………………..............................</w:t>
      </w:r>
    </w:p>
    <w:p w:rsidR="00006974" w:rsidRPr="00006974" w:rsidRDefault="00006974" w:rsidP="0000697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sz w:val="24"/>
          <w:szCs w:val="24"/>
        </w:rPr>
        <w:t>Nr tel./nr faksu</w:t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……………………………………….</w:t>
      </w:r>
    </w:p>
    <w:p w:rsidR="00006974" w:rsidRPr="00006974" w:rsidRDefault="00006974" w:rsidP="0000697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sz w:val="24"/>
          <w:szCs w:val="24"/>
        </w:rPr>
        <w:t>Osoba upoważniona do kontaktu</w:t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…………………………………………..…………………</w:t>
      </w:r>
    </w:p>
    <w:p w:rsidR="00006974" w:rsidRPr="00006974" w:rsidRDefault="00006974" w:rsidP="00006974">
      <w:pPr>
        <w:spacing w:after="120" w:line="360" w:lineRule="auto"/>
        <w:jc w:val="both"/>
        <w:rPr>
          <w:rFonts w:ascii="Garamond" w:eastAsia="Calibri" w:hAnsi="Garamond" w:cs="Times New Roman"/>
          <w:sz w:val="16"/>
          <w:szCs w:val="16"/>
        </w:rPr>
      </w:pPr>
      <w:r w:rsidRPr="00006974">
        <w:rPr>
          <w:rFonts w:ascii="Garamond" w:eastAsia="Calibri" w:hAnsi="Garamond" w:cs="Times New Roman"/>
          <w:sz w:val="16"/>
          <w:szCs w:val="16"/>
        </w:rPr>
        <w:t>(imię i nazwisko, nr telefonu)</w:t>
      </w:r>
    </w:p>
    <w:p w:rsidR="00006974" w:rsidRPr="00006974" w:rsidRDefault="00006974" w:rsidP="00006974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sz w:val="24"/>
          <w:szCs w:val="24"/>
        </w:rPr>
        <w:tab/>
      </w:r>
      <w:r w:rsidRPr="00006974">
        <w:rPr>
          <w:rFonts w:ascii="Garamond" w:eastAsia="Calibri" w:hAnsi="Garamond" w:cs="Times New Roman"/>
          <w:b/>
          <w:sz w:val="24"/>
          <w:szCs w:val="24"/>
        </w:rPr>
        <w:tab/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                  </w:t>
      </w:r>
      <w:r w:rsidRPr="00006974">
        <w:rPr>
          <w:rFonts w:ascii="Garamond" w:eastAsia="Calibri" w:hAnsi="Garamond" w:cs="Times New Roman"/>
          <w:sz w:val="24"/>
          <w:szCs w:val="24"/>
        </w:rPr>
        <w:tab/>
      </w:r>
      <w:r w:rsidRPr="00006974">
        <w:rPr>
          <w:rFonts w:ascii="Garamond" w:eastAsia="Calibri" w:hAnsi="Garamond" w:cs="Times New Roman"/>
          <w:sz w:val="24"/>
          <w:szCs w:val="24"/>
        </w:rPr>
        <w:tab/>
      </w:r>
      <w:r w:rsidRPr="00006974">
        <w:rPr>
          <w:rFonts w:ascii="Garamond" w:eastAsia="Calibri" w:hAnsi="Garamond" w:cs="Times New Roman"/>
          <w:sz w:val="24"/>
          <w:szCs w:val="24"/>
        </w:rPr>
        <w:tab/>
        <w:t xml:space="preserve">  ................................, dnia ………................</w:t>
      </w:r>
    </w:p>
    <w:p w:rsidR="00006974" w:rsidRPr="00006974" w:rsidRDefault="00006974" w:rsidP="00006974">
      <w:pPr>
        <w:spacing w:after="120" w:line="276" w:lineRule="auto"/>
        <w:ind w:left="4247" w:firstLine="709"/>
        <w:jc w:val="center"/>
        <w:rPr>
          <w:rFonts w:ascii="Garamond" w:eastAsia="Calibri" w:hAnsi="Garamond" w:cs="Times New Roman"/>
          <w:b/>
        </w:rPr>
      </w:pPr>
      <w:r w:rsidRPr="00006974">
        <w:rPr>
          <w:rFonts w:ascii="Garamond" w:eastAsia="Calibri" w:hAnsi="Garamond" w:cs="Times New Roman"/>
        </w:rPr>
        <w:t>(miejsce i data sporządzenia oferty)</w:t>
      </w:r>
    </w:p>
    <w:p w:rsidR="00006974" w:rsidRPr="00006974" w:rsidRDefault="00006974" w:rsidP="008C7809">
      <w:pPr>
        <w:spacing w:after="0" w:line="240" w:lineRule="auto"/>
        <w:ind w:firstLine="4536"/>
        <w:rPr>
          <w:rFonts w:ascii="Garamond" w:eastAsia="Calibri" w:hAnsi="Garamond" w:cs="Times New Roman"/>
          <w:b/>
          <w:i/>
          <w:sz w:val="28"/>
          <w:szCs w:val="28"/>
        </w:rPr>
      </w:pPr>
      <w:r w:rsidRPr="00006974">
        <w:rPr>
          <w:rFonts w:ascii="Garamond" w:eastAsia="Calibri" w:hAnsi="Garamond" w:cs="Times New Roman"/>
          <w:b/>
          <w:i/>
          <w:sz w:val="28"/>
          <w:szCs w:val="28"/>
        </w:rPr>
        <w:t>Powiat Tucholski</w:t>
      </w:r>
    </w:p>
    <w:p w:rsidR="00006974" w:rsidRPr="00006974" w:rsidRDefault="00006974" w:rsidP="008C7809">
      <w:pPr>
        <w:spacing w:after="0" w:line="240" w:lineRule="auto"/>
        <w:ind w:firstLine="4536"/>
        <w:rPr>
          <w:rFonts w:ascii="Garamond" w:eastAsia="Calibri" w:hAnsi="Garamond" w:cs="Times New Roman"/>
          <w:b/>
          <w:i/>
          <w:sz w:val="28"/>
          <w:szCs w:val="28"/>
        </w:rPr>
      </w:pPr>
      <w:r w:rsidRPr="00006974">
        <w:rPr>
          <w:rFonts w:ascii="Garamond" w:eastAsia="Calibri" w:hAnsi="Garamond" w:cs="Times New Roman"/>
          <w:b/>
          <w:i/>
          <w:sz w:val="28"/>
          <w:szCs w:val="28"/>
        </w:rPr>
        <w:t>ul. Pocztowa 7</w:t>
      </w:r>
    </w:p>
    <w:p w:rsidR="00006974" w:rsidRPr="00006974" w:rsidRDefault="00006974" w:rsidP="008C7809">
      <w:pPr>
        <w:spacing w:after="120" w:line="240" w:lineRule="auto"/>
        <w:ind w:firstLine="4536"/>
        <w:rPr>
          <w:rFonts w:ascii="Garamond" w:eastAsia="Calibri" w:hAnsi="Garamond" w:cs="Times New Roman"/>
          <w:b/>
          <w:i/>
          <w:sz w:val="28"/>
          <w:szCs w:val="28"/>
        </w:rPr>
      </w:pPr>
      <w:r w:rsidRPr="00006974">
        <w:rPr>
          <w:rFonts w:ascii="Garamond" w:eastAsia="Calibri" w:hAnsi="Garamond" w:cs="Times New Roman"/>
          <w:b/>
          <w:i/>
          <w:sz w:val="28"/>
          <w:szCs w:val="28"/>
        </w:rPr>
        <w:t>89-500 Tuchola</w:t>
      </w:r>
    </w:p>
    <w:p w:rsidR="00006974" w:rsidRPr="00006974" w:rsidRDefault="00006974" w:rsidP="00006974">
      <w:pPr>
        <w:keepNext/>
        <w:pBdr>
          <w:top w:val="single" w:sz="4" w:space="5" w:color="auto"/>
          <w:bottom w:val="single" w:sz="4" w:space="4" w:color="auto"/>
        </w:pBdr>
        <w:spacing w:after="0" w:line="240" w:lineRule="auto"/>
        <w:ind w:left="714" w:hanging="357"/>
        <w:jc w:val="center"/>
        <w:outlineLvl w:val="0"/>
        <w:rPr>
          <w:rFonts w:ascii="Garamond" w:eastAsia="Times New Roman" w:hAnsi="Garamond" w:cs="Times New Roman"/>
          <w:sz w:val="28"/>
          <w:szCs w:val="24"/>
          <w:lang w:eastAsia="pl-PL"/>
        </w:rPr>
      </w:pPr>
      <w:r w:rsidRPr="00006974">
        <w:rPr>
          <w:rFonts w:ascii="Garamond" w:eastAsia="Times New Roman" w:hAnsi="Garamond" w:cs="Times New Roman"/>
          <w:sz w:val="28"/>
          <w:szCs w:val="24"/>
          <w:lang w:eastAsia="pl-PL"/>
        </w:rPr>
        <w:t>Formularz ofertowy</w:t>
      </w:r>
    </w:p>
    <w:p w:rsidR="00006974" w:rsidRPr="00006974" w:rsidRDefault="00006974" w:rsidP="00006974">
      <w:pPr>
        <w:spacing w:before="120" w:after="120" w:line="240" w:lineRule="auto"/>
        <w:ind w:firstLine="709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 xml:space="preserve">Po zapoznaniu się z warunkami prowadzonego postępowania w trybie przetargu nieograniczonego składamy ofertę na realizację zadania pn.: </w:t>
      </w:r>
    </w:p>
    <w:p w:rsidR="00006974" w:rsidRPr="00006974" w:rsidRDefault="00006974" w:rsidP="00006974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00697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„Zakup paliw do pojazdów i urządzeń dla Starostwa Powiatowego  oraz jednostek organizacyjnych Powiatu Tucholskiego w roku 2018”</w:t>
      </w:r>
    </w:p>
    <w:p w:rsidR="00006974" w:rsidRPr="00006974" w:rsidRDefault="00006974" w:rsidP="00006974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Ja/My, niżej podpisani oświadczamy, że oferujemy bez zastrzeżeń i ograniczeń, zgodnie                           z założeniami dokumentacji przetargowej wykonanie zamówienia.</w:t>
      </w:r>
    </w:p>
    <w:p w:rsidR="00006974" w:rsidRPr="00006974" w:rsidRDefault="00006974" w:rsidP="0000697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Wykonamy dostawę objętą przedmiotem zamówienia pn. „Zakup paliw do pojazdów                       i urządzeń dla Starostwa Powiatowego oraz jednostek organizacyjnych Powiatu Tucholskiego w roku 2018”:</w:t>
      </w:r>
    </w:p>
    <w:p w:rsidR="00006974" w:rsidRPr="00006974" w:rsidRDefault="00006974" w:rsidP="00006974">
      <w:pPr>
        <w:numPr>
          <w:ilvl w:val="1"/>
          <w:numId w:val="1"/>
        </w:numPr>
        <w:spacing w:before="120" w:after="0" w:line="360" w:lineRule="auto"/>
        <w:ind w:left="567" w:hanging="283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006974">
        <w:rPr>
          <w:rFonts w:ascii="Garamond" w:eastAsia="Calibri" w:hAnsi="Garamond" w:cs="Times New Roman"/>
          <w:b/>
          <w:sz w:val="24"/>
          <w:szCs w:val="24"/>
          <w:u w:val="single"/>
        </w:rPr>
        <w:t>Część 1 pn. „Zakup oleju napędowego”</w:t>
      </w:r>
    </w:p>
    <w:p w:rsidR="00006974" w:rsidRPr="00006974" w:rsidRDefault="00006974" w:rsidP="00006974">
      <w:pPr>
        <w:numPr>
          <w:ilvl w:val="2"/>
          <w:numId w:val="1"/>
        </w:numPr>
        <w:spacing w:after="0" w:line="36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i/>
          <w:sz w:val="24"/>
          <w:szCs w:val="24"/>
        </w:rPr>
        <w:t>cena oferty brutto</w:t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 ......................................................zł</w:t>
      </w:r>
    </w:p>
    <w:p w:rsidR="00006974" w:rsidRDefault="00006974" w:rsidP="00006974">
      <w:pPr>
        <w:spacing w:after="120" w:line="240" w:lineRule="auto"/>
        <w:ind w:left="851" w:hanging="284"/>
        <w:contextualSpacing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06974">
        <w:rPr>
          <w:rFonts w:ascii="Garamond" w:eastAsia="Times New Roman" w:hAnsi="Garamond" w:cs="Times New Roman"/>
          <w:sz w:val="24"/>
          <w:szCs w:val="24"/>
          <w:lang w:eastAsia="pl-PL"/>
        </w:rPr>
        <w:t>słownie ………...………………………………………………. złotych</w:t>
      </w:r>
    </w:p>
    <w:p w:rsidR="00EA3C5C" w:rsidRPr="00EA3C5C" w:rsidRDefault="00EA3C5C" w:rsidP="00006974">
      <w:pPr>
        <w:spacing w:after="120" w:line="240" w:lineRule="auto"/>
        <w:ind w:left="851" w:hanging="284"/>
        <w:contextualSpacing/>
        <w:jc w:val="both"/>
        <w:outlineLvl w:val="0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006974" w:rsidRPr="00006974" w:rsidRDefault="00006974" w:rsidP="00006974">
      <w:pPr>
        <w:spacing w:after="120" w:line="360" w:lineRule="auto"/>
        <w:ind w:left="851" w:hanging="284"/>
        <w:jc w:val="both"/>
        <w:outlineLvl w:val="0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 xml:space="preserve">zawierająca </w:t>
      </w:r>
      <w:r w:rsidRPr="00006974">
        <w:rPr>
          <w:rFonts w:ascii="Garamond" w:eastAsia="Calibri" w:hAnsi="Garamond" w:cs="Times New Roman"/>
          <w:b/>
          <w:i/>
          <w:sz w:val="24"/>
          <w:szCs w:val="24"/>
        </w:rPr>
        <w:t>podatek VAT</w:t>
      </w:r>
      <w:r w:rsidRPr="00006974">
        <w:rPr>
          <w:rFonts w:ascii="Garamond" w:eastAsia="Calibri" w:hAnsi="Garamond" w:cs="Times New Roman"/>
          <w:b/>
          <w:sz w:val="24"/>
          <w:szCs w:val="24"/>
        </w:rPr>
        <w:t xml:space="preserve">  ……  %</w:t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wynikająca z poniższego wyliczenia: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71"/>
        <w:gridCol w:w="1123"/>
        <w:gridCol w:w="1281"/>
        <w:gridCol w:w="1418"/>
        <w:gridCol w:w="1276"/>
        <w:gridCol w:w="1559"/>
      </w:tblGrid>
      <w:tr w:rsidR="00006974" w:rsidRPr="00006974" w:rsidTr="00C8391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Cena jednostkowa hurtowa netto 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w zł/l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12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Upust               lub marża                w %/l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Upust               lub marża               w zł/l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8C7809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Cena jednostkowa  netto w zł/l     po upuście lub marży (kol. 1 +/-   kol.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8C7809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Cena jednostkowa  brutto                  w zł/l                 (kol. 4 + </w:t>
            </w:r>
            <w:bookmarkStart w:id="0" w:name="_GoBack"/>
            <w:bookmarkEnd w:id="0"/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podatek VAT)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Szacunkowa ilość paliwa               w litrach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Wartość brutto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(kol. 5 x kol. 6)</w:t>
            </w:r>
          </w:p>
        </w:tc>
      </w:tr>
      <w:tr w:rsidR="00006974" w:rsidRPr="00006974" w:rsidTr="00C8391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7</w:t>
            </w:r>
          </w:p>
        </w:tc>
      </w:tr>
      <w:tr w:rsidR="00006974" w:rsidRPr="00006974" w:rsidTr="00C8391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0" w:line="240" w:lineRule="auto"/>
              <w:jc w:val="right"/>
              <w:outlineLvl w:val="0"/>
              <w:rPr>
                <w:rFonts w:ascii="Garamond" w:eastAsia="Calibri" w:hAnsi="Garamond" w:cs="Times New Roman"/>
                <w:b/>
              </w:rPr>
            </w:pPr>
            <w:r w:rsidRPr="00006974">
              <w:rPr>
                <w:rFonts w:ascii="Garamond" w:eastAsia="Calibri" w:hAnsi="Garamond" w:cs="Times New Roman"/>
                <w:b/>
              </w:rPr>
              <w:t xml:space="preserve">% 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</w:rPr>
            </w:pPr>
            <w:r w:rsidRPr="00006974">
              <w:rPr>
                <w:rFonts w:ascii="Garamond" w:eastAsia="Calibri" w:hAnsi="Garamond" w:cs="Times New Roman"/>
                <w:b/>
              </w:rPr>
              <w:t>upustu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</w:rPr>
            </w:pPr>
            <w:r w:rsidRPr="00006974">
              <w:rPr>
                <w:rFonts w:ascii="Garamond" w:eastAsia="Calibri" w:hAnsi="Garamond" w:cs="Times New Roman"/>
                <w:b/>
              </w:rPr>
              <w:t>/marży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 w:rsidRPr="00006974">
              <w:rPr>
                <w:rFonts w:ascii="Garamond" w:eastAsia="Calibri" w:hAnsi="Garamond" w:cs="Times New Roman"/>
                <w:i/>
                <w:sz w:val="16"/>
                <w:szCs w:val="16"/>
              </w:rPr>
              <w:t>(niewłaściwe skreślić)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76" w:lineRule="auto"/>
              <w:jc w:val="right"/>
              <w:outlineLvl w:val="0"/>
              <w:rPr>
                <w:rFonts w:ascii="Garamond" w:eastAsia="Calibri" w:hAnsi="Garamond" w:cs="Times New Roman"/>
                <w:b/>
              </w:rPr>
            </w:pPr>
            <w:r w:rsidRPr="00006974">
              <w:rPr>
                <w:rFonts w:ascii="Garamond" w:eastAsia="Calibri" w:hAnsi="Garamond" w:cs="Times New Roman"/>
                <w:b/>
              </w:rPr>
              <w:t>79</w:t>
            </w:r>
            <w:r w:rsidR="00DF6A1E">
              <w:rPr>
                <w:rFonts w:ascii="Garamond" w:eastAsia="Calibri" w:hAnsi="Garamond" w:cs="Times New Roman"/>
                <w:b/>
              </w:rPr>
              <w:t> </w:t>
            </w:r>
            <w:r w:rsidRPr="00006974">
              <w:rPr>
                <w:rFonts w:ascii="Garamond" w:eastAsia="Calibri" w:hAnsi="Garamond" w:cs="Times New Roman"/>
                <w:b/>
              </w:rPr>
              <w:t>800</w:t>
            </w:r>
            <w:r w:rsidR="00DF6A1E">
              <w:rPr>
                <w:rFonts w:ascii="Garamond" w:eastAsia="Calibri" w:hAnsi="Garamond" w:cs="Times New Roman"/>
                <w:b/>
              </w:rPr>
              <w:t xml:space="preserve">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</w:tr>
    </w:tbl>
    <w:p w:rsidR="00006974" w:rsidRPr="00006974" w:rsidRDefault="00006974" w:rsidP="00006974">
      <w:pPr>
        <w:spacing w:before="120" w:after="0" w:line="240" w:lineRule="auto"/>
        <w:ind w:left="851" w:hanging="851"/>
        <w:jc w:val="both"/>
        <w:outlineLvl w:val="0"/>
        <w:rPr>
          <w:rFonts w:ascii="Garamond" w:eastAsia="Calibri" w:hAnsi="Garamond" w:cs="Times New Roman"/>
        </w:rPr>
      </w:pPr>
      <w:r w:rsidRPr="00006974">
        <w:rPr>
          <w:rFonts w:ascii="Garamond" w:eastAsia="Calibri" w:hAnsi="Garamond" w:cs="Times New Roman"/>
          <w:b/>
        </w:rPr>
        <w:t xml:space="preserve"> Uwaga </w:t>
      </w:r>
      <w:r w:rsidRPr="00006974">
        <w:rPr>
          <w:rFonts w:ascii="Garamond" w:eastAsia="Calibri" w:hAnsi="Garamond" w:cs="Times New Roman"/>
        </w:rPr>
        <w:t xml:space="preserve">Za cenę hurtową przyjmuje się cenę sprzedaży hurtowej oleju napędowego </w:t>
      </w:r>
      <w:proofErr w:type="spellStart"/>
      <w:r w:rsidRPr="00006974">
        <w:rPr>
          <w:rFonts w:ascii="Garamond" w:eastAsia="Calibri" w:hAnsi="Garamond" w:cs="Times New Roman"/>
        </w:rPr>
        <w:t>Ekodiesel</w:t>
      </w:r>
      <w:proofErr w:type="spellEnd"/>
      <w:r w:rsidRPr="00006974">
        <w:rPr>
          <w:rFonts w:ascii="Garamond" w:eastAsia="Calibri" w:hAnsi="Garamond" w:cs="Times New Roman"/>
        </w:rPr>
        <w:t xml:space="preserve"> </w:t>
      </w:r>
      <w:r w:rsidRPr="00006974">
        <w:rPr>
          <w:rFonts w:ascii="Garamond" w:eastAsia="Calibri" w:hAnsi="Garamond" w:cs="Times New Roman"/>
          <w:b/>
        </w:rPr>
        <w:t>w dniu 12.12.2017 r.</w:t>
      </w:r>
      <w:r w:rsidRPr="00006974">
        <w:rPr>
          <w:rFonts w:ascii="Garamond" w:eastAsia="Calibri" w:hAnsi="Garamond" w:cs="Times New Roman"/>
        </w:rPr>
        <w:t xml:space="preserve"> ogłoszoną przez  PKN ORLEN na stronie internetowej </w:t>
      </w:r>
      <w:hyperlink r:id="rId5" w:history="1">
        <w:r w:rsidRPr="00006974">
          <w:rPr>
            <w:rFonts w:ascii="Garamond" w:eastAsia="Calibri" w:hAnsi="Garamond" w:cs="Times New Roman"/>
            <w:color w:val="0563C1" w:themeColor="hyperlink"/>
            <w:u w:val="single"/>
          </w:rPr>
          <w:t>www.orlen.pl</w:t>
        </w:r>
      </w:hyperlink>
      <w:r w:rsidRPr="00006974">
        <w:rPr>
          <w:rFonts w:ascii="Garamond" w:eastAsia="Calibri" w:hAnsi="Garamond" w:cs="Times New Roman"/>
        </w:rPr>
        <w:t xml:space="preserve"> </w:t>
      </w:r>
    </w:p>
    <w:p w:rsidR="00006974" w:rsidRDefault="000210D1" w:rsidP="00006974">
      <w:pPr>
        <w:spacing w:after="0" w:line="240" w:lineRule="auto"/>
        <w:ind w:left="851"/>
        <w:jc w:val="both"/>
        <w:outlineLvl w:val="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W</w:t>
      </w:r>
      <w:r w:rsidR="00006974" w:rsidRPr="00006974">
        <w:rPr>
          <w:rFonts w:ascii="Garamond" w:eastAsia="Calibri" w:hAnsi="Garamond" w:cs="Times New Roman"/>
        </w:rPr>
        <w:t xml:space="preserve">artości powinny być określone </w:t>
      </w:r>
      <w:r>
        <w:rPr>
          <w:rFonts w:ascii="Garamond" w:eastAsia="Calibri" w:hAnsi="Garamond" w:cs="Times New Roman"/>
        </w:rPr>
        <w:t xml:space="preserve">z dokładnością </w:t>
      </w:r>
      <w:r w:rsidR="00006974" w:rsidRPr="00006974">
        <w:rPr>
          <w:rFonts w:ascii="Garamond" w:eastAsia="Calibri" w:hAnsi="Garamond" w:cs="Times New Roman"/>
        </w:rPr>
        <w:t xml:space="preserve">do dwóch miejsc po przecinku. </w:t>
      </w:r>
    </w:p>
    <w:p w:rsidR="008C7809" w:rsidRPr="008C7809" w:rsidRDefault="008C7809" w:rsidP="008C7809">
      <w:pPr>
        <w:spacing w:after="360" w:line="240" w:lineRule="auto"/>
        <w:ind w:left="851"/>
        <w:jc w:val="both"/>
        <w:outlineLvl w:val="0"/>
        <w:rPr>
          <w:rFonts w:ascii="Garamond" w:eastAsia="Calibri" w:hAnsi="Garamond" w:cs="Times New Roman"/>
        </w:rPr>
      </w:pPr>
      <w:r>
        <w:rPr>
          <w:rFonts w:ascii="Garamond" w:eastAsia="Times New Roman" w:hAnsi="Garamond"/>
        </w:rPr>
        <w:t>Zaoferowany u</w:t>
      </w:r>
      <w:r w:rsidRPr="008C7809">
        <w:rPr>
          <w:rFonts w:ascii="Garamond" w:eastAsia="Times New Roman" w:hAnsi="Garamond"/>
        </w:rPr>
        <w:t>pust lub marża w % będzie obowiązywać przez cały okres realizacji umowy</w:t>
      </w:r>
    </w:p>
    <w:p w:rsidR="00006974" w:rsidRPr="00006974" w:rsidRDefault="00006974" w:rsidP="00006974">
      <w:pPr>
        <w:numPr>
          <w:ilvl w:val="2"/>
          <w:numId w:val="1"/>
        </w:numPr>
        <w:spacing w:after="240" w:line="240" w:lineRule="auto"/>
        <w:ind w:left="851" w:hanging="284"/>
        <w:contextualSpacing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006974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Oświadczamy, że Wykonawca zapewni </w:t>
      </w:r>
      <w:r w:rsidRPr="0000697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możliwość dokonywania zakupu oleju napędowego przez całą dobę:</w:t>
      </w:r>
    </w:p>
    <w:p w:rsidR="00006974" w:rsidRPr="00006974" w:rsidRDefault="00006974" w:rsidP="00006974">
      <w:pPr>
        <w:spacing w:before="240" w:after="0" w:line="276" w:lineRule="auto"/>
        <w:ind w:left="709" w:firstLine="851"/>
        <w:jc w:val="both"/>
        <w:rPr>
          <w:rFonts w:ascii="Garamond" w:eastAsia="Calibri" w:hAnsi="Garamond" w:cs="Times New Roman"/>
          <w:b/>
          <w:sz w:val="16"/>
          <w:szCs w:val="16"/>
        </w:rPr>
      </w:pPr>
    </w:p>
    <w:p w:rsidR="00006974" w:rsidRPr="00006974" w:rsidRDefault="00006974" w:rsidP="00006974">
      <w:pPr>
        <w:spacing w:after="480" w:line="276" w:lineRule="auto"/>
        <w:ind w:left="709" w:firstLine="851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sz w:val="24"/>
          <w:szCs w:val="24"/>
        </w:rPr>
        <w:t>TAK</w:t>
      </w:r>
      <w:r w:rsidRPr="00006974">
        <w:rPr>
          <w:rFonts w:ascii="Garamond" w:eastAsia="Calibri" w:hAnsi="Garamond" w:cs="Times New Roman"/>
          <w:sz w:val="24"/>
          <w:szCs w:val="24"/>
        </w:rPr>
        <w:t>*</w:t>
      </w:r>
      <w:r w:rsidRPr="00006974">
        <w:rPr>
          <w:rFonts w:ascii="Garamond" w:eastAsia="Calibri" w:hAnsi="Garamond" w:cs="Times New Roman"/>
          <w:b/>
          <w:sz w:val="24"/>
          <w:szCs w:val="24"/>
        </w:rPr>
        <w:t xml:space="preserve"> / NIE</w:t>
      </w:r>
      <w:r w:rsidRPr="00006974">
        <w:rPr>
          <w:rFonts w:ascii="Garamond" w:eastAsia="Calibri" w:hAnsi="Garamond" w:cs="Times New Roman"/>
          <w:sz w:val="24"/>
          <w:szCs w:val="24"/>
        </w:rPr>
        <w:t>*</w:t>
      </w:r>
      <w:r w:rsidRPr="00006974">
        <w:rPr>
          <w:rFonts w:ascii="Garamond" w:eastAsia="Calibri" w:hAnsi="Garamond" w:cs="Times New Roman"/>
          <w:sz w:val="24"/>
          <w:szCs w:val="24"/>
        </w:rPr>
        <w:tab/>
        <w:t xml:space="preserve">  </w:t>
      </w:r>
    </w:p>
    <w:p w:rsidR="00006974" w:rsidRPr="00006974" w:rsidRDefault="00006974" w:rsidP="00006974">
      <w:pPr>
        <w:numPr>
          <w:ilvl w:val="1"/>
          <w:numId w:val="1"/>
        </w:numPr>
        <w:tabs>
          <w:tab w:val="num" w:pos="993"/>
        </w:tabs>
        <w:spacing w:before="240" w:after="0" w:line="360" w:lineRule="auto"/>
        <w:ind w:left="567" w:hanging="283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006974">
        <w:rPr>
          <w:rFonts w:ascii="Garamond" w:eastAsia="Calibri" w:hAnsi="Garamond" w:cs="Times New Roman"/>
          <w:b/>
          <w:sz w:val="24"/>
          <w:szCs w:val="24"/>
          <w:u w:val="single"/>
        </w:rPr>
        <w:t>Część 2 pn. „Zakup benzyny bezołowiowej 95”</w:t>
      </w:r>
    </w:p>
    <w:p w:rsidR="00006974" w:rsidRPr="00006974" w:rsidRDefault="00006974" w:rsidP="00006974">
      <w:pPr>
        <w:numPr>
          <w:ilvl w:val="2"/>
          <w:numId w:val="1"/>
        </w:numPr>
        <w:tabs>
          <w:tab w:val="left" w:pos="851"/>
          <w:tab w:val="num" w:pos="1418"/>
        </w:tabs>
        <w:spacing w:after="0" w:line="360" w:lineRule="auto"/>
        <w:ind w:left="567" w:firstLine="0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i/>
          <w:sz w:val="24"/>
          <w:szCs w:val="24"/>
        </w:rPr>
        <w:t>cena  oferty brutto</w:t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 ......................................................zł</w:t>
      </w:r>
    </w:p>
    <w:p w:rsidR="00006974" w:rsidRPr="00006974" w:rsidRDefault="00006974" w:rsidP="00006974">
      <w:pPr>
        <w:tabs>
          <w:tab w:val="left" w:pos="851"/>
          <w:tab w:val="num" w:pos="1418"/>
        </w:tabs>
        <w:spacing w:after="120" w:line="276" w:lineRule="auto"/>
        <w:ind w:left="567"/>
        <w:jc w:val="both"/>
        <w:outlineLvl w:val="0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słownie ………...………………………………………………. złotych</w:t>
      </w:r>
    </w:p>
    <w:p w:rsidR="00006974" w:rsidRPr="00006974" w:rsidRDefault="00006974" w:rsidP="00006974">
      <w:pPr>
        <w:spacing w:after="120" w:line="360" w:lineRule="auto"/>
        <w:ind w:left="851" w:hanging="284"/>
        <w:jc w:val="both"/>
        <w:outlineLvl w:val="0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 xml:space="preserve">zawierająca </w:t>
      </w:r>
      <w:r w:rsidRPr="00006974">
        <w:rPr>
          <w:rFonts w:ascii="Garamond" w:eastAsia="Calibri" w:hAnsi="Garamond" w:cs="Times New Roman"/>
          <w:b/>
          <w:i/>
          <w:sz w:val="24"/>
          <w:szCs w:val="24"/>
        </w:rPr>
        <w:t>podatek VAT</w:t>
      </w:r>
      <w:r w:rsidRPr="00006974">
        <w:rPr>
          <w:rFonts w:ascii="Garamond" w:eastAsia="Calibri" w:hAnsi="Garamond" w:cs="Times New Roman"/>
          <w:b/>
          <w:sz w:val="24"/>
          <w:szCs w:val="24"/>
        </w:rPr>
        <w:t xml:space="preserve">  ……  %</w:t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wynikająca z poniższego wyliczenia: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71"/>
        <w:gridCol w:w="1123"/>
        <w:gridCol w:w="1281"/>
        <w:gridCol w:w="1418"/>
        <w:gridCol w:w="1276"/>
        <w:gridCol w:w="1559"/>
      </w:tblGrid>
      <w:tr w:rsidR="00006974" w:rsidRPr="00006974" w:rsidTr="00C8391B">
        <w:trPr>
          <w:trHeight w:val="16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Cena jednostkowa hurtowa netto 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w zł/l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12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Upust               lub marża                w %/l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Upust               lub marża               w zł/l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Cena jednostkowa  netto w zł/l     po upuście lub marży (kol. 1 +/-   kol.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Cena jednostkowa  brutto                  w zł/l                 (kol. 4 + podatek VAT)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Szacunkowa ilość paliwa               w litrach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Wartość brutto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(kol. 5 x kol. 6)</w:t>
            </w:r>
          </w:p>
        </w:tc>
      </w:tr>
      <w:tr w:rsidR="00006974" w:rsidRPr="00006974" w:rsidTr="00C8391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006974">
              <w:rPr>
                <w:rFonts w:ascii="Garamond" w:eastAsia="Calibri" w:hAnsi="Garamond" w:cs="Times New Roman"/>
                <w:b/>
                <w:sz w:val="20"/>
                <w:szCs w:val="20"/>
              </w:rPr>
              <w:t>7</w:t>
            </w:r>
          </w:p>
        </w:tc>
      </w:tr>
      <w:tr w:rsidR="00006974" w:rsidRPr="00006974" w:rsidTr="00C8391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0" w:line="240" w:lineRule="auto"/>
              <w:jc w:val="right"/>
              <w:outlineLvl w:val="0"/>
              <w:rPr>
                <w:rFonts w:ascii="Garamond" w:eastAsia="Calibri" w:hAnsi="Garamond" w:cs="Times New Roman"/>
                <w:b/>
              </w:rPr>
            </w:pPr>
            <w:r w:rsidRPr="00006974">
              <w:rPr>
                <w:rFonts w:ascii="Garamond" w:eastAsia="Calibri" w:hAnsi="Garamond" w:cs="Times New Roman"/>
                <w:b/>
              </w:rPr>
              <w:t xml:space="preserve"> % 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</w:rPr>
            </w:pPr>
            <w:r w:rsidRPr="00006974">
              <w:rPr>
                <w:rFonts w:ascii="Garamond" w:eastAsia="Calibri" w:hAnsi="Garamond" w:cs="Times New Roman"/>
                <w:b/>
              </w:rPr>
              <w:t>upustu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</w:rPr>
            </w:pPr>
            <w:r w:rsidRPr="00006974">
              <w:rPr>
                <w:rFonts w:ascii="Garamond" w:eastAsia="Calibri" w:hAnsi="Garamond" w:cs="Times New Roman"/>
                <w:b/>
              </w:rPr>
              <w:t>/marży</w:t>
            </w:r>
          </w:p>
          <w:p w:rsidR="00006974" w:rsidRPr="00006974" w:rsidRDefault="00006974" w:rsidP="00006974">
            <w:pPr>
              <w:spacing w:after="0" w:line="240" w:lineRule="auto"/>
              <w:jc w:val="center"/>
              <w:outlineLvl w:val="0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  <w:r w:rsidRPr="00006974">
              <w:rPr>
                <w:rFonts w:ascii="Garamond" w:eastAsia="Calibri" w:hAnsi="Garamond" w:cs="Times New Roman"/>
                <w:i/>
                <w:sz w:val="16"/>
                <w:szCs w:val="16"/>
              </w:rPr>
              <w:t>(niewłaściwe skreślić)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  <w:b/>
              </w:rPr>
            </w:pPr>
            <w:r w:rsidRPr="00006974">
              <w:rPr>
                <w:rFonts w:ascii="Garamond" w:eastAsia="Calibri" w:hAnsi="Garamond" w:cs="Times New Roman"/>
                <w:b/>
              </w:rPr>
              <w:t>9 480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4" w:rsidRPr="00006974" w:rsidRDefault="00006974" w:rsidP="00006974">
            <w:pPr>
              <w:spacing w:before="120" w:after="120" w:line="240" w:lineRule="auto"/>
              <w:jc w:val="right"/>
              <w:outlineLvl w:val="0"/>
              <w:rPr>
                <w:rFonts w:ascii="Garamond" w:eastAsia="Calibri" w:hAnsi="Garamond" w:cs="Times New Roman"/>
              </w:rPr>
            </w:pPr>
            <w:r w:rsidRPr="00006974">
              <w:rPr>
                <w:rFonts w:ascii="Garamond" w:eastAsia="Calibri" w:hAnsi="Garamond" w:cs="Times New Roman"/>
              </w:rPr>
              <w:t>zł</w:t>
            </w:r>
          </w:p>
        </w:tc>
      </w:tr>
    </w:tbl>
    <w:p w:rsidR="00006974" w:rsidRPr="00006974" w:rsidRDefault="00006974" w:rsidP="00006974">
      <w:pPr>
        <w:spacing w:before="120" w:after="0" w:line="240" w:lineRule="auto"/>
        <w:ind w:left="851" w:hanging="851"/>
        <w:jc w:val="both"/>
        <w:outlineLvl w:val="0"/>
        <w:rPr>
          <w:rFonts w:ascii="Garamond" w:eastAsia="Calibri" w:hAnsi="Garamond" w:cs="Times New Roman"/>
          <w:color w:val="FF0000"/>
        </w:rPr>
      </w:pPr>
      <w:r w:rsidRPr="00006974">
        <w:rPr>
          <w:rFonts w:ascii="Garamond" w:eastAsia="Calibri" w:hAnsi="Garamond" w:cs="Times New Roman"/>
          <w:b/>
        </w:rPr>
        <w:t xml:space="preserve"> Uwaga </w:t>
      </w:r>
      <w:r w:rsidRPr="00006974">
        <w:rPr>
          <w:rFonts w:ascii="Garamond" w:eastAsia="Calibri" w:hAnsi="Garamond" w:cs="Times New Roman"/>
        </w:rPr>
        <w:t xml:space="preserve">Za cenę hurtową przyjmuje się cenę sprzedaży hurtowej benzyny bezołowiowej 95 w dniu </w:t>
      </w:r>
      <w:r w:rsidRPr="00006974">
        <w:rPr>
          <w:rFonts w:ascii="Garamond" w:eastAsia="Calibri" w:hAnsi="Garamond" w:cs="Times New Roman"/>
          <w:b/>
        </w:rPr>
        <w:t>12.12.2017 r.</w:t>
      </w:r>
      <w:r w:rsidRPr="00006974">
        <w:rPr>
          <w:rFonts w:ascii="Garamond" w:eastAsia="Calibri" w:hAnsi="Garamond" w:cs="Times New Roman"/>
        </w:rPr>
        <w:t xml:space="preserve"> ogłoszoną przez  PKN ORLEN na stronie internetowej </w:t>
      </w:r>
      <w:hyperlink r:id="rId6" w:history="1">
        <w:r w:rsidRPr="00006974">
          <w:rPr>
            <w:rFonts w:ascii="Garamond" w:eastAsia="Calibri" w:hAnsi="Garamond" w:cs="Times New Roman"/>
            <w:color w:val="0563C1" w:themeColor="hyperlink"/>
            <w:u w:val="single"/>
          </w:rPr>
          <w:t>www.orlen.pl</w:t>
        </w:r>
      </w:hyperlink>
      <w:r w:rsidRPr="00006974">
        <w:rPr>
          <w:rFonts w:ascii="Garamond" w:eastAsia="Calibri" w:hAnsi="Garamond" w:cs="Times New Roman"/>
          <w:color w:val="FF0000"/>
        </w:rPr>
        <w:t xml:space="preserve"> </w:t>
      </w:r>
    </w:p>
    <w:p w:rsidR="00006974" w:rsidRDefault="000210D1" w:rsidP="008C7809">
      <w:pPr>
        <w:spacing w:after="0" w:line="240" w:lineRule="auto"/>
        <w:ind w:left="851"/>
        <w:jc w:val="both"/>
        <w:outlineLvl w:val="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W</w:t>
      </w:r>
      <w:r w:rsidR="00006974" w:rsidRPr="00006974">
        <w:rPr>
          <w:rFonts w:ascii="Garamond" w:eastAsia="Calibri" w:hAnsi="Garamond" w:cs="Times New Roman"/>
        </w:rPr>
        <w:t>artości powinny być określone</w:t>
      </w:r>
      <w:r>
        <w:rPr>
          <w:rFonts w:ascii="Garamond" w:eastAsia="Calibri" w:hAnsi="Garamond" w:cs="Times New Roman"/>
        </w:rPr>
        <w:t xml:space="preserve"> z dokładnością</w:t>
      </w:r>
      <w:r w:rsidR="00006974" w:rsidRPr="00006974">
        <w:rPr>
          <w:rFonts w:ascii="Garamond" w:eastAsia="Calibri" w:hAnsi="Garamond" w:cs="Times New Roman"/>
        </w:rPr>
        <w:t xml:space="preserve"> do dwóch miejsc po przecinku. </w:t>
      </w:r>
    </w:p>
    <w:p w:rsidR="008C7809" w:rsidRDefault="008C7809" w:rsidP="008C7809">
      <w:pPr>
        <w:spacing w:after="0" w:line="240" w:lineRule="auto"/>
        <w:ind w:left="851"/>
        <w:jc w:val="both"/>
        <w:outlineLvl w:val="0"/>
        <w:rPr>
          <w:rFonts w:ascii="Garamond" w:eastAsia="Calibri" w:hAnsi="Garamond" w:cs="Times New Roman"/>
        </w:rPr>
      </w:pPr>
      <w:r>
        <w:rPr>
          <w:rFonts w:ascii="Garamond" w:eastAsia="Times New Roman" w:hAnsi="Garamond"/>
        </w:rPr>
        <w:t>Zaoferowany u</w:t>
      </w:r>
      <w:r w:rsidRPr="008C7809">
        <w:rPr>
          <w:rFonts w:ascii="Garamond" w:eastAsia="Times New Roman" w:hAnsi="Garamond"/>
        </w:rPr>
        <w:t>pust lub marża w % będzie obowiązywać przez cały okres realizacji umowy</w:t>
      </w:r>
    </w:p>
    <w:p w:rsidR="008C7809" w:rsidRPr="00006974" w:rsidRDefault="008C7809" w:rsidP="008C7809">
      <w:pPr>
        <w:spacing w:after="0" w:line="240" w:lineRule="auto"/>
        <w:ind w:left="851"/>
        <w:jc w:val="both"/>
        <w:outlineLvl w:val="0"/>
        <w:rPr>
          <w:rFonts w:ascii="Garamond" w:eastAsia="Calibri" w:hAnsi="Garamond" w:cs="Times New Roman"/>
        </w:rPr>
      </w:pPr>
    </w:p>
    <w:p w:rsidR="00006974" w:rsidRDefault="00006974" w:rsidP="00006974">
      <w:pPr>
        <w:numPr>
          <w:ilvl w:val="0"/>
          <w:numId w:val="2"/>
        </w:numPr>
        <w:spacing w:before="240" w:after="360" w:line="240" w:lineRule="auto"/>
        <w:ind w:left="851" w:hanging="284"/>
        <w:contextualSpacing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0069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Oświadczamy, że Wykonawca zapewni </w:t>
      </w:r>
      <w:r w:rsidRPr="0000697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możliwość dokonywania zakupu benzyny bezołowiowej  przez całą dobę:</w:t>
      </w:r>
    </w:p>
    <w:p w:rsidR="00006974" w:rsidRPr="00006974" w:rsidRDefault="00006974" w:rsidP="00006974">
      <w:pPr>
        <w:spacing w:before="240" w:after="360" w:line="240" w:lineRule="auto"/>
        <w:ind w:left="851"/>
        <w:contextualSpacing/>
        <w:jc w:val="both"/>
        <w:rPr>
          <w:rFonts w:ascii="Garamond" w:eastAsia="Times New Roman" w:hAnsi="Garamond" w:cs="Times New Roman"/>
          <w:b/>
          <w:i/>
          <w:sz w:val="16"/>
          <w:szCs w:val="16"/>
          <w:lang w:eastAsia="pl-PL"/>
        </w:rPr>
      </w:pPr>
    </w:p>
    <w:p w:rsidR="00006974" w:rsidRPr="00006974" w:rsidRDefault="00006974" w:rsidP="00006974">
      <w:pPr>
        <w:spacing w:before="120" w:after="360" w:line="276" w:lineRule="auto"/>
        <w:ind w:left="851" w:firstLine="709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b/>
          <w:sz w:val="24"/>
          <w:szCs w:val="24"/>
        </w:rPr>
        <w:t>TAK</w:t>
      </w:r>
      <w:r w:rsidRPr="00006974">
        <w:rPr>
          <w:rFonts w:ascii="Garamond" w:eastAsia="Calibri" w:hAnsi="Garamond" w:cs="Times New Roman"/>
          <w:sz w:val="24"/>
          <w:szCs w:val="24"/>
        </w:rPr>
        <w:t>*</w:t>
      </w:r>
      <w:r w:rsidRPr="00006974">
        <w:rPr>
          <w:rFonts w:ascii="Garamond" w:eastAsia="Calibri" w:hAnsi="Garamond" w:cs="Times New Roman"/>
          <w:b/>
          <w:sz w:val="24"/>
          <w:szCs w:val="24"/>
        </w:rPr>
        <w:t xml:space="preserve"> / NIE</w:t>
      </w:r>
      <w:r w:rsidRPr="00006974">
        <w:rPr>
          <w:rFonts w:ascii="Garamond" w:eastAsia="Calibri" w:hAnsi="Garamond" w:cs="Times New Roman"/>
          <w:sz w:val="24"/>
          <w:szCs w:val="24"/>
        </w:rPr>
        <w:t>*</w:t>
      </w:r>
      <w:r w:rsidRPr="00006974">
        <w:rPr>
          <w:rFonts w:ascii="Garamond" w:eastAsia="Calibri" w:hAnsi="Garamond" w:cs="Times New Roman"/>
          <w:sz w:val="24"/>
          <w:szCs w:val="24"/>
        </w:rPr>
        <w:tab/>
      </w:r>
    </w:p>
    <w:p w:rsidR="00006974" w:rsidRPr="00006974" w:rsidRDefault="00006974" w:rsidP="00006974">
      <w:pPr>
        <w:numPr>
          <w:ilvl w:val="0"/>
          <w:numId w:val="1"/>
        </w:numPr>
        <w:spacing w:after="24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Oświadczamy, że posiadamy dystrybutor paliwa na terenie miasta Tuchola.</w:t>
      </w:r>
    </w:p>
    <w:p w:rsidR="00006974" w:rsidRPr="00006974" w:rsidRDefault="00006974" w:rsidP="00006974">
      <w:pPr>
        <w:numPr>
          <w:ilvl w:val="0"/>
          <w:numId w:val="1"/>
        </w:numPr>
        <w:spacing w:after="24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 xml:space="preserve">Oświadczamy, że przedmiot zamówienia zrealizujemy w terminie do dnia                                                      </w:t>
      </w:r>
      <w:r w:rsidRPr="00006974">
        <w:rPr>
          <w:rFonts w:ascii="Garamond" w:eastAsia="Calibri" w:hAnsi="Garamond" w:cs="Times New Roman"/>
          <w:b/>
          <w:sz w:val="24"/>
          <w:szCs w:val="24"/>
        </w:rPr>
        <w:t>31 grudnia 2018 r.</w:t>
      </w:r>
    </w:p>
    <w:p w:rsidR="00006974" w:rsidRPr="00006974" w:rsidRDefault="00006974" w:rsidP="00006974">
      <w:pPr>
        <w:numPr>
          <w:ilvl w:val="0"/>
          <w:numId w:val="1"/>
        </w:numPr>
        <w:tabs>
          <w:tab w:val="left" w:pos="0"/>
        </w:tabs>
        <w:spacing w:after="24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Oświadczamy, że w cenie zostały uwzględnione wszystkie koszty wykonania zamówienia.</w:t>
      </w:r>
    </w:p>
    <w:p w:rsidR="00006974" w:rsidRPr="00006974" w:rsidRDefault="00006974" w:rsidP="0000697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i/>
        </w:rPr>
      </w:pPr>
      <w:r w:rsidRPr="00006974">
        <w:rPr>
          <w:rFonts w:ascii="Garamond" w:eastAsia="Calibri" w:hAnsi="Garamond" w:cs="Times New Roman"/>
          <w:sz w:val="24"/>
          <w:szCs w:val="24"/>
        </w:rPr>
        <w:t xml:space="preserve">Oświadczamy, że przedmiot zamówienia wykonamy </w:t>
      </w:r>
      <w:r w:rsidRPr="00006974">
        <w:rPr>
          <w:rFonts w:ascii="Garamond" w:eastAsia="Calibri" w:hAnsi="Garamond" w:cs="Times New Roman"/>
          <w:b/>
          <w:sz w:val="24"/>
          <w:szCs w:val="24"/>
        </w:rPr>
        <w:t xml:space="preserve">samodzielnie*/przy pomocy podwykonawców* </w:t>
      </w:r>
    </w:p>
    <w:p w:rsidR="00006974" w:rsidRPr="00006974" w:rsidRDefault="00006974" w:rsidP="00006974">
      <w:pPr>
        <w:tabs>
          <w:tab w:val="num" w:pos="709"/>
        </w:tabs>
        <w:spacing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…………………………………………………………………………………………..</w:t>
      </w:r>
    </w:p>
    <w:p w:rsidR="00006974" w:rsidRPr="00006974" w:rsidRDefault="00006974" w:rsidP="00006974">
      <w:pPr>
        <w:tabs>
          <w:tab w:val="num" w:pos="709"/>
        </w:tabs>
        <w:spacing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…………………………………………………………………………………………..</w:t>
      </w:r>
    </w:p>
    <w:p w:rsidR="00006974" w:rsidRPr="00006974" w:rsidRDefault="00006974" w:rsidP="00006974">
      <w:pPr>
        <w:tabs>
          <w:tab w:val="num" w:pos="709"/>
        </w:tabs>
        <w:spacing w:after="120" w:line="240" w:lineRule="auto"/>
        <w:ind w:left="709"/>
        <w:jc w:val="both"/>
        <w:rPr>
          <w:rFonts w:ascii="Garamond" w:eastAsia="Calibri" w:hAnsi="Garamond" w:cs="Times New Roman"/>
          <w:i/>
        </w:rPr>
      </w:pPr>
      <w:r w:rsidRPr="00006974">
        <w:rPr>
          <w:rFonts w:ascii="Garamond" w:eastAsia="Calibri" w:hAnsi="Garamond" w:cs="Times New Roman"/>
          <w:i/>
        </w:rPr>
        <w:t>(należy wskazać część zamówienia, której wykonanie Wykonawca zamierza powierzyć podwykonawcom                         oraz  podać firmy podwykonawców)</w:t>
      </w:r>
    </w:p>
    <w:p w:rsidR="00006974" w:rsidRPr="00006974" w:rsidRDefault="00006974" w:rsidP="00006974">
      <w:pPr>
        <w:numPr>
          <w:ilvl w:val="0"/>
          <w:numId w:val="1"/>
        </w:numPr>
        <w:spacing w:before="120" w:after="24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Oświadczamy, że zapoznaliśmy się z treścią projektu Umowy, który stanowi Załącznik                   nr 4a/4b do SIWZ, nie wnosimy żadnych zastrzeżeń do jej treści i zobowiązujemy się                                  w przypadku wyboru niniejszej oferty do zawarcia umowy na warunkach określonych                                    w SIWZ,  w projekcie Umowy i złożonej ofercie w miejscu i terminie wyznaczonym przez Zamawiającego.</w:t>
      </w:r>
    </w:p>
    <w:p w:rsidR="00006974" w:rsidRPr="00006974" w:rsidRDefault="00006974" w:rsidP="00006974">
      <w:pPr>
        <w:spacing w:before="120" w:after="24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006974" w:rsidRPr="00006974" w:rsidRDefault="00006974" w:rsidP="00006974">
      <w:pPr>
        <w:spacing w:before="120" w:after="24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006974" w:rsidRPr="00006974" w:rsidRDefault="00006974" w:rsidP="00006974">
      <w:pPr>
        <w:numPr>
          <w:ilvl w:val="0"/>
          <w:numId w:val="1"/>
        </w:numPr>
        <w:suppressAutoHyphens/>
        <w:spacing w:after="12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06974">
        <w:rPr>
          <w:rFonts w:ascii="Garamond" w:eastAsia="Calibri" w:hAnsi="Garamond" w:cs="Times New Roman"/>
          <w:sz w:val="24"/>
          <w:szCs w:val="24"/>
        </w:rPr>
        <w:t xml:space="preserve">Oświadczamy, iż wybór naszej oferty </w:t>
      </w:r>
      <w:r w:rsidRPr="00006974">
        <w:rPr>
          <w:rFonts w:ascii="Garamond" w:eastAsia="Calibri" w:hAnsi="Garamond" w:cs="Times New Roman"/>
          <w:b/>
          <w:sz w:val="24"/>
          <w:szCs w:val="24"/>
        </w:rPr>
        <w:t>prowadzi*/nie prowadzi*</w:t>
      </w:r>
      <w:r w:rsidRPr="00006974">
        <w:rPr>
          <w:rFonts w:ascii="Garamond" w:eastAsia="Calibri" w:hAnsi="Garamond" w:cs="Times New Roman"/>
          <w:sz w:val="24"/>
          <w:szCs w:val="24"/>
        </w:rPr>
        <w:t xml:space="preserve"> do powstania                              u Zamawiającego obowiązku podatkowego zgodnie z przepisami o podatku                             od towarów i usług (art. 91 ust. 3a ustawy </w:t>
      </w:r>
      <w:proofErr w:type="spellStart"/>
      <w:r w:rsidRPr="00006974">
        <w:rPr>
          <w:rFonts w:ascii="Garamond" w:eastAsia="Calibri" w:hAnsi="Garamond" w:cs="Times New Roman"/>
          <w:sz w:val="24"/>
          <w:szCs w:val="24"/>
        </w:rPr>
        <w:t>Pzp</w:t>
      </w:r>
      <w:proofErr w:type="spellEnd"/>
      <w:r w:rsidRPr="00006974">
        <w:rPr>
          <w:rFonts w:ascii="Garamond" w:eastAsia="Calibri" w:hAnsi="Garamond" w:cs="Times New Roman"/>
          <w:sz w:val="24"/>
          <w:szCs w:val="24"/>
        </w:rPr>
        <w:t>).</w:t>
      </w:r>
    </w:p>
    <w:p w:rsidR="00006974" w:rsidRPr="00006974" w:rsidRDefault="00006974" w:rsidP="00006974">
      <w:pPr>
        <w:tabs>
          <w:tab w:val="num" w:pos="709"/>
        </w:tabs>
        <w:spacing w:after="0" w:line="276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0697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</w:t>
      </w:r>
    </w:p>
    <w:p w:rsidR="00006974" w:rsidRPr="00006974" w:rsidRDefault="00006974" w:rsidP="00006974">
      <w:pPr>
        <w:tabs>
          <w:tab w:val="num" w:pos="709"/>
        </w:tabs>
        <w:spacing w:after="240" w:line="240" w:lineRule="auto"/>
        <w:ind w:left="709"/>
        <w:jc w:val="both"/>
        <w:rPr>
          <w:rFonts w:ascii="Garamond" w:eastAsia="Calibri" w:hAnsi="Garamond" w:cs="Times New Roman"/>
          <w:i/>
          <w:color w:val="000000"/>
        </w:rPr>
      </w:pPr>
      <w:r w:rsidRPr="00006974">
        <w:rPr>
          <w:rFonts w:ascii="Garamond" w:eastAsia="Calibri" w:hAnsi="Garamond" w:cs="Times New Roman"/>
          <w:i/>
          <w:color w:val="000000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006974" w:rsidRPr="00006974" w:rsidRDefault="00006974" w:rsidP="0000697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006974">
        <w:rPr>
          <w:rFonts w:ascii="Garamond" w:eastAsia="Calibri" w:hAnsi="Garamond" w:cs="Times New Roman"/>
          <w:bCs/>
          <w:color w:val="000000"/>
          <w:sz w:val="24"/>
          <w:szCs w:val="24"/>
          <w:lang w:eastAsia="pl-PL"/>
        </w:rPr>
        <w:t>Czy Wykonawca jest mikroprzedsiębiorstwem bądź małym lub średnim przedsiębiorstwem?</w:t>
      </w:r>
      <w:r w:rsidRPr="0000697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0697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  </w:t>
      </w:r>
      <w:r w:rsidRPr="00006974">
        <w:rPr>
          <w:rFonts w:ascii="Garamond" w:eastAsia="Calibri" w:hAnsi="Garamond" w:cs="Times New Roman"/>
          <w:b/>
          <w:color w:val="000000"/>
          <w:sz w:val="24"/>
          <w:szCs w:val="24"/>
          <w:lang w:eastAsia="pl-PL"/>
        </w:rPr>
        <w:t>Tak</w:t>
      </w:r>
      <w:r w:rsidRPr="0000697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*</w:t>
      </w:r>
      <w:r w:rsidRPr="00006974">
        <w:rPr>
          <w:rFonts w:ascii="Garamond" w:eastAsia="Calibri" w:hAnsi="Garamond" w:cs="Times New Roman"/>
          <w:b/>
          <w:color w:val="000000"/>
          <w:sz w:val="24"/>
          <w:szCs w:val="24"/>
          <w:lang w:eastAsia="pl-PL"/>
        </w:rPr>
        <w:t xml:space="preserve"> /Nie</w:t>
      </w:r>
      <w:r w:rsidRPr="0000697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*</w:t>
      </w:r>
    </w:p>
    <w:p w:rsidR="00006974" w:rsidRPr="00006974" w:rsidRDefault="00006974" w:rsidP="00006974">
      <w:pPr>
        <w:tabs>
          <w:tab w:val="num" w:pos="709"/>
        </w:tabs>
        <w:spacing w:after="0" w:line="240" w:lineRule="auto"/>
        <w:ind w:left="709"/>
        <w:jc w:val="both"/>
        <w:rPr>
          <w:rFonts w:ascii="Garamond" w:eastAsia="Calibri" w:hAnsi="Garamond" w:cs="Arial"/>
          <w:i/>
          <w:lang w:eastAsia="en-GB"/>
        </w:rPr>
      </w:pPr>
      <w:r w:rsidRPr="00006974">
        <w:rPr>
          <w:rFonts w:ascii="Garamond" w:eastAsia="Calibri" w:hAnsi="Garamond" w:cs="Arial"/>
          <w:i/>
          <w:lang w:eastAsia="en-GB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06974" w:rsidRPr="00006974" w:rsidRDefault="00006974" w:rsidP="00006974">
      <w:pPr>
        <w:tabs>
          <w:tab w:val="num" w:pos="709"/>
        </w:tabs>
        <w:spacing w:after="0" w:line="240" w:lineRule="auto"/>
        <w:ind w:left="709"/>
        <w:jc w:val="both"/>
        <w:rPr>
          <w:rFonts w:ascii="Garamond" w:eastAsia="Calibri" w:hAnsi="Garamond" w:cs="Arial"/>
          <w:i/>
          <w:lang w:eastAsia="en-GB"/>
        </w:rPr>
      </w:pPr>
      <w:r w:rsidRPr="00006974">
        <w:rPr>
          <w:rFonts w:ascii="Garamond" w:eastAsia="Calibri" w:hAnsi="Garamond" w:cs="Arial"/>
          <w:i/>
          <w:lang w:eastAsia="en-GB"/>
        </w:rPr>
        <w:t>Mikroprzedsiębiorstwo: przedsiębiorstwo, które zatrudnia mniej niż 10 osób i którego roczny obrót lub roczna suma bilansowa nie przekracza 2 milionów EUR.</w:t>
      </w:r>
    </w:p>
    <w:p w:rsidR="00006974" w:rsidRPr="00006974" w:rsidRDefault="00006974" w:rsidP="00006974">
      <w:pPr>
        <w:tabs>
          <w:tab w:val="num" w:pos="709"/>
        </w:tabs>
        <w:spacing w:after="0" w:line="240" w:lineRule="auto"/>
        <w:ind w:left="709"/>
        <w:jc w:val="both"/>
        <w:rPr>
          <w:rFonts w:ascii="Garamond" w:eastAsia="Calibri" w:hAnsi="Garamond" w:cs="Arial"/>
          <w:i/>
          <w:lang w:eastAsia="en-GB"/>
        </w:rPr>
      </w:pPr>
      <w:r w:rsidRPr="00006974">
        <w:rPr>
          <w:rFonts w:ascii="Garamond" w:eastAsia="Calibri" w:hAnsi="Garamond" w:cs="Arial"/>
          <w:i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006974" w:rsidRPr="00006974" w:rsidRDefault="00006974" w:rsidP="00006974">
      <w:pPr>
        <w:tabs>
          <w:tab w:val="num" w:pos="709"/>
        </w:tabs>
        <w:spacing w:after="120" w:line="240" w:lineRule="auto"/>
        <w:ind w:left="709"/>
        <w:jc w:val="both"/>
        <w:rPr>
          <w:rFonts w:ascii="Garamond" w:eastAsia="Calibri" w:hAnsi="Garamond" w:cs="Times New Roman"/>
          <w:i/>
          <w:lang w:eastAsia="en-GB"/>
        </w:rPr>
      </w:pPr>
      <w:r w:rsidRPr="00006974">
        <w:rPr>
          <w:rFonts w:ascii="Garamond" w:eastAsia="Calibri" w:hAnsi="Garamond" w:cs="Arial"/>
          <w:i/>
          <w:lang w:eastAsia="en-GB"/>
        </w:rPr>
        <w:t xml:space="preserve">Średnie przedsiębiorstwa: przedsiębiorstwa, które nie są mikroprzedsiębiorstwami ani małymi przedsiębiorstwami                </w:t>
      </w:r>
      <w:r w:rsidRPr="00006974">
        <w:rPr>
          <w:rFonts w:ascii="Garamond" w:eastAsia="Calibri" w:hAnsi="Garamond" w:cs="Arial"/>
          <w:b/>
          <w:i/>
          <w:lang w:eastAsia="en-GB"/>
        </w:rPr>
        <w:t xml:space="preserve"> </w:t>
      </w:r>
      <w:r w:rsidRPr="00006974">
        <w:rPr>
          <w:rFonts w:ascii="Garamond" w:eastAsia="Calibri" w:hAnsi="Garamond" w:cs="Arial"/>
          <w:i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006974" w:rsidRPr="00006974" w:rsidRDefault="00006974" w:rsidP="00006974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Załącznikami do niniejszej oferty są następujące dokumenty i oświadczenia wymagane zgodnie z treścią Rozdziału VI Specyfikacji:</w:t>
      </w:r>
    </w:p>
    <w:p w:rsidR="00006974" w:rsidRPr="00006974" w:rsidRDefault="00006974" w:rsidP="00006974">
      <w:pPr>
        <w:tabs>
          <w:tab w:val="num" w:pos="709"/>
        </w:tabs>
        <w:spacing w:after="0" w:line="36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1/……………………………..……</w:t>
      </w:r>
    </w:p>
    <w:p w:rsidR="00006974" w:rsidRPr="00006974" w:rsidRDefault="00006974" w:rsidP="00006974">
      <w:pPr>
        <w:tabs>
          <w:tab w:val="num" w:pos="709"/>
        </w:tabs>
        <w:spacing w:after="0" w:line="36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2/ ……………………………..……</w:t>
      </w:r>
    </w:p>
    <w:p w:rsidR="00006974" w:rsidRPr="00006974" w:rsidRDefault="00006974" w:rsidP="00006974">
      <w:pPr>
        <w:tabs>
          <w:tab w:val="num" w:pos="709"/>
        </w:tabs>
        <w:spacing w:after="0" w:line="36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3/ …………………………………..</w:t>
      </w:r>
    </w:p>
    <w:p w:rsidR="00006974" w:rsidRPr="00006974" w:rsidRDefault="00006974" w:rsidP="00006974">
      <w:pPr>
        <w:tabs>
          <w:tab w:val="num" w:pos="709"/>
        </w:tabs>
        <w:spacing w:after="12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itd. ………………………………….</w:t>
      </w:r>
    </w:p>
    <w:p w:rsidR="00006974" w:rsidRPr="00006974" w:rsidRDefault="00006974" w:rsidP="0000697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006974">
        <w:rPr>
          <w:rFonts w:ascii="Garamond" w:eastAsia="Calibri" w:hAnsi="Garamond" w:cs="Times New Roman"/>
          <w:sz w:val="24"/>
          <w:szCs w:val="24"/>
        </w:rPr>
        <w:t>Na złożoną ofertę składa się ........... ponumerowanych stron z zachowaniem ciągłości numeracji.</w:t>
      </w:r>
    </w:p>
    <w:p w:rsidR="00006974" w:rsidRPr="00006974" w:rsidRDefault="00006974" w:rsidP="00006974">
      <w:pPr>
        <w:tabs>
          <w:tab w:val="num" w:pos="709"/>
        </w:tabs>
        <w:spacing w:after="0" w:line="240" w:lineRule="auto"/>
        <w:ind w:left="709" w:hanging="425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06974" w:rsidRPr="00006974" w:rsidRDefault="00006974" w:rsidP="00006974">
      <w:pPr>
        <w:tabs>
          <w:tab w:val="num" w:pos="709"/>
        </w:tabs>
        <w:spacing w:after="0" w:line="240" w:lineRule="auto"/>
        <w:ind w:left="709" w:hanging="425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06974" w:rsidRPr="00006974" w:rsidRDefault="00006974" w:rsidP="0000697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06974" w:rsidRPr="00006974" w:rsidRDefault="00006974" w:rsidP="00006974">
      <w:pPr>
        <w:spacing w:after="120" w:line="276" w:lineRule="auto"/>
        <w:ind w:left="4956"/>
        <w:rPr>
          <w:rFonts w:ascii="Garamond" w:eastAsia="Calibri" w:hAnsi="Garamond" w:cs="Times New Roman"/>
          <w:szCs w:val="24"/>
        </w:rPr>
      </w:pPr>
    </w:p>
    <w:p w:rsidR="00006974" w:rsidRPr="00006974" w:rsidRDefault="00006974" w:rsidP="00006974">
      <w:pPr>
        <w:spacing w:after="0" w:line="276" w:lineRule="auto"/>
        <w:ind w:left="4956"/>
        <w:rPr>
          <w:rFonts w:ascii="Garamond" w:eastAsia="Calibri" w:hAnsi="Garamond" w:cs="Times New Roman"/>
          <w:szCs w:val="24"/>
        </w:rPr>
      </w:pPr>
      <w:r w:rsidRPr="00006974">
        <w:rPr>
          <w:rFonts w:ascii="Garamond" w:eastAsia="Calibri" w:hAnsi="Garamond" w:cs="Times New Roman"/>
          <w:szCs w:val="24"/>
        </w:rPr>
        <w:t xml:space="preserve">    ………………………………………</w:t>
      </w:r>
    </w:p>
    <w:p w:rsidR="00006974" w:rsidRPr="00006974" w:rsidRDefault="00006974" w:rsidP="00006974">
      <w:pPr>
        <w:spacing w:after="0" w:line="276" w:lineRule="auto"/>
        <w:ind w:left="4956"/>
        <w:jc w:val="center"/>
        <w:rPr>
          <w:rFonts w:ascii="Garamond" w:eastAsia="Calibri" w:hAnsi="Garamond" w:cs="Times New Roman"/>
          <w:sz w:val="20"/>
        </w:rPr>
      </w:pPr>
      <w:r w:rsidRPr="00006974">
        <w:rPr>
          <w:rFonts w:ascii="Garamond" w:eastAsia="Calibri" w:hAnsi="Garamond" w:cs="Times New Roman"/>
          <w:sz w:val="20"/>
        </w:rPr>
        <w:t xml:space="preserve">podpis i pieczęć osoby uprawnionej </w:t>
      </w:r>
      <w:r w:rsidRPr="00006974">
        <w:rPr>
          <w:rFonts w:ascii="Garamond" w:eastAsia="Calibri" w:hAnsi="Garamond" w:cs="Times New Roman"/>
          <w:sz w:val="20"/>
        </w:rPr>
        <w:br/>
        <w:t xml:space="preserve"> (lub osób uprawnionych)</w:t>
      </w:r>
    </w:p>
    <w:p w:rsidR="00006974" w:rsidRPr="00006974" w:rsidRDefault="00006974" w:rsidP="00006974">
      <w:pPr>
        <w:spacing w:after="120" w:line="276" w:lineRule="auto"/>
        <w:ind w:left="4956"/>
        <w:rPr>
          <w:rFonts w:ascii="Garamond" w:eastAsia="Calibri" w:hAnsi="Garamond" w:cs="Times New Roman"/>
          <w:sz w:val="20"/>
        </w:rPr>
      </w:pPr>
      <w:r w:rsidRPr="00006974">
        <w:rPr>
          <w:rFonts w:ascii="Garamond" w:eastAsia="Calibri" w:hAnsi="Garamond" w:cs="Times New Roman"/>
          <w:sz w:val="20"/>
        </w:rPr>
        <w:t xml:space="preserve">               do reprezentowania Wykonawcy</w:t>
      </w:r>
    </w:p>
    <w:p w:rsidR="00006974" w:rsidRPr="00006974" w:rsidRDefault="00006974" w:rsidP="00006974">
      <w:pPr>
        <w:spacing w:after="120" w:line="240" w:lineRule="auto"/>
        <w:rPr>
          <w:rFonts w:ascii="Garamond" w:eastAsia="Times New Roman" w:hAnsi="Garamond" w:cs="Times New Roman"/>
          <w:lang w:eastAsia="pl-PL"/>
        </w:rPr>
      </w:pPr>
      <w:r w:rsidRPr="00006974">
        <w:rPr>
          <w:rFonts w:ascii="Garamond" w:eastAsia="Times New Roman" w:hAnsi="Garamond" w:cs="Times New Roman"/>
          <w:sz w:val="28"/>
          <w:szCs w:val="28"/>
          <w:vertAlign w:val="superscript"/>
          <w:lang w:eastAsia="pl-PL"/>
        </w:rPr>
        <w:t xml:space="preserve">* </w:t>
      </w:r>
      <w:r w:rsidRPr="00006974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 xml:space="preserve"> </w:t>
      </w:r>
      <w:r w:rsidRPr="00006974">
        <w:rPr>
          <w:rFonts w:ascii="Garamond" w:eastAsia="Times New Roman" w:hAnsi="Garamond" w:cs="Times New Roman"/>
          <w:lang w:eastAsia="pl-PL"/>
        </w:rPr>
        <w:t>niewłaściwe skreślić</w:t>
      </w:r>
    </w:p>
    <w:p w:rsidR="00006974" w:rsidRPr="00006974" w:rsidRDefault="00006974" w:rsidP="00006974">
      <w:pPr>
        <w:spacing w:after="240" w:line="240" w:lineRule="auto"/>
        <w:jc w:val="both"/>
        <w:outlineLvl w:val="0"/>
        <w:rPr>
          <w:rFonts w:ascii="Garamond" w:eastAsia="Calibri" w:hAnsi="Garamond" w:cs="Times New Roman"/>
          <w:i/>
          <w:sz w:val="24"/>
          <w:szCs w:val="24"/>
        </w:rPr>
      </w:pPr>
    </w:p>
    <w:p w:rsidR="00006974" w:rsidRPr="00006974" w:rsidRDefault="00006974" w:rsidP="00006974">
      <w:pPr>
        <w:spacing w:after="240" w:line="240" w:lineRule="auto"/>
        <w:jc w:val="both"/>
        <w:outlineLvl w:val="0"/>
        <w:rPr>
          <w:rFonts w:ascii="Garamond" w:eastAsia="Calibri" w:hAnsi="Garamond" w:cs="Times New Roman"/>
          <w:i/>
          <w:sz w:val="24"/>
          <w:szCs w:val="24"/>
        </w:rPr>
      </w:pPr>
    </w:p>
    <w:p w:rsidR="00C22540" w:rsidRDefault="00C22540"/>
    <w:sectPr w:rsidR="00C22540" w:rsidSect="00D02B39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11D5"/>
    <w:multiLevelType w:val="hybridMultilevel"/>
    <w:tmpl w:val="874CDB8C"/>
    <w:lvl w:ilvl="0" w:tplc="7A66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DBCD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EC641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155087"/>
    <w:multiLevelType w:val="hybridMultilevel"/>
    <w:tmpl w:val="CDF61620"/>
    <w:lvl w:ilvl="0" w:tplc="2D4C39B0">
      <w:start w:val="2"/>
      <w:numFmt w:val="lowerLetter"/>
      <w:lvlText w:val="%1)"/>
      <w:lvlJc w:val="left"/>
      <w:pPr>
        <w:ind w:left="27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74"/>
    <w:rsid w:val="00006974"/>
    <w:rsid w:val="000210D1"/>
    <w:rsid w:val="008C7809"/>
    <w:rsid w:val="00C22540"/>
    <w:rsid w:val="00DF6A1E"/>
    <w:rsid w:val="00E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0A53-BEBB-407A-8161-5E3B2BAA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" TargetMode="Externa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5</cp:revision>
  <dcterms:created xsi:type="dcterms:W3CDTF">2017-12-06T13:43:00Z</dcterms:created>
  <dcterms:modified xsi:type="dcterms:W3CDTF">2017-12-07T08:02:00Z</dcterms:modified>
</cp:coreProperties>
</file>