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0" w:rsidRDefault="005E39A0" w:rsidP="009812D2">
      <w:pPr>
        <w:spacing w:after="0"/>
      </w:pPr>
    </w:p>
    <w:p w:rsidR="00332F72" w:rsidRDefault="00572114" w:rsidP="006453C7">
      <w:pPr>
        <w:pStyle w:val="Akapitzlist"/>
        <w:spacing w:before="240"/>
        <w:ind w:left="360"/>
        <w:jc w:val="right"/>
        <w:rPr>
          <w:b/>
          <w:szCs w:val="28"/>
        </w:rPr>
      </w:pPr>
      <w:r>
        <w:rPr>
          <w:b/>
          <w:szCs w:val="28"/>
        </w:rPr>
        <w:t>Załącznik nr 4.7</w:t>
      </w:r>
    </w:p>
    <w:p w:rsidR="006453C7" w:rsidRDefault="006453C7" w:rsidP="006453C7">
      <w:pPr>
        <w:pStyle w:val="Akapitzlist"/>
        <w:spacing w:before="240" w:after="120"/>
        <w:ind w:left="360"/>
        <w:jc w:val="center"/>
        <w:rPr>
          <w:b/>
          <w:szCs w:val="28"/>
        </w:rPr>
      </w:pPr>
    </w:p>
    <w:p w:rsidR="006453C7" w:rsidRDefault="006453C7" w:rsidP="006453C7">
      <w:pPr>
        <w:pStyle w:val="Akapitzlist"/>
        <w:spacing w:before="240" w:after="120"/>
        <w:ind w:left="360"/>
        <w:jc w:val="center"/>
        <w:rPr>
          <w:b/>
          <w:szCs w:val="28"/>
        </w:rPr>
      </w:pPr>
    </w:p>
    <w:p w:rsidR="00332F72" w:rsidRDefault="00332F72" w:rsidP="006453C7">
      <w:pPr>
        <w:pStyle w:val="Akapitzlist"/>
        <w:spacing w:before="240" w:after="120"/>
        <w:ind w:left="360"/>
        <w:jc w:val="center"/>
        <w:rPr>
          <w:b/>
          <w:szCs w:val="28"/>
        </w:rPr>
      </w:pPr>
      <w:r>
        <w:rPr>
          <w:b/>
          <w:szCs w:val="28"/>
        </w:rPr>
        <w:t>SPECYFIKACJA TECHNICZNA/FORMULARZ CENOWY</w:t>
      </w:r>
    </w:p>
    <w:p w:rsidR="00796D87" w:rsidRPr="00742150" w:rsidRDefault="00572114" w:rsidP="006453C7">
      <w:pPr>
        <w:spacing w:before="120" w:after="240" w:line="240" w:lineRule="auto"/>
        <w:jc w:val="left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Część nr 7</w:t>
      </w:r>
      <w:r w:rsidR="00796D87" w:rsidRPr="00742150">
        <w:rPr>
          <w:rFonts w:ascii="Garamond" w:hAnsi="Garamond"/>
          <w:b/>
          <w:bCs/>
          <w:sz w:val="24"/>
          <w:szCs w:val="24"/>
          <w:u w:val="single"/>
        </w:rPr>
        <w:t xml:space="preserve"> pn. „ Dostawa mebli szkolnych 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567"/>
        <w:gridCol w:w="594"/>
        <w:gridCol w:w="6068"/>
        <w:gridCol w:w="1843"/>
        <w:gridCol w:w="1950"/>
      </w:tblGrid>
      <w:tr w:rsidR="00742150" w:rsidRPr="00742150" w:rsidTr="00F161E9">
        <w:tc>
          <w:tcPr>
            <w:tcW w:w="570" w:type="dxa"/>
          </w:tcPr>
          <w:p w:rsidR="00332F72" w:rsidRPr="00742150" w:rsidRDefault="00332F72" w:rsidP="007421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21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02" w:type="dxa"/>
          </w:tcPr>
          <w:p w:rsidR="00332F72" w:rsidRPr="00742150" w:rsidRDefault="00332F72" w:rsidP="007421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215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332F72" w:rsidRPr="00742150" w:rsidRDefault="00332F72" w:rsidP="007421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2150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94" w:type="dxa"/>
          </w:tcPr>
          <w:p w:rsidR="00332F72" w:rsidRPr="00742150" w:rsidRDefault="00332F72" w:rsidP="007421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215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068" w:type="dxa"/>
          </w:tcPr>
          <w:p w:rsidR="00332F72" w:rsidRPr="00742150" w:rsidRDefault="00332F72" w:rsidP="007421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2150">
              <w:rPr>
                <w:b/>
                <w:sz w:val="20"/>
                <w:szCs w:val="20"/>
              </w:rPr>
              <w:t>Cechy</w:t>
            </w:r>
          </w:p>
        </w:tc>
        <w:tc>
          <w:tcPr>
            <w:tcW w:w="1843" w:type="dxa"/>
          </w:tcPr>
          <w:p w:rsidR="00332F72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50" w:type="dxa"/>
          </w:tcPr>
          <w:p w:rsidR="00332F72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(4x6)</w:t>
            </w:r>
          </w:p>
        </w:tc>
      </w:tr>
      <w:tr w:rsidR="00742150" w:rsidRPr="00742150" w:rsidTr="00F161E9">
        <w:tc>
          <w:tcPr>
            <w:tcW w:w="570" w:type="dxa"/>
          </w:tcPr>
          <w:p w:rsidR="00742150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742150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150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742150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8" w:type="dxa"/>
          </w:tcPr>
          <w:p w:rsidR="00742150" w:rsidRP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742150" w:rsidRDefault="00742150" w:rsidP="0074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42150" w:rsidTr="00F161E9">
        <w:tc>
          <w:tcPr>
            <w:tcW w:w="570" w:type="dxa"/>
          </w:tcPr>
          <w:p w:rsidR="00332F72" w:rsidRPr="00302D67" w:rsidRDefault="00332F72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2" w:type="dxa"/>
          </w:tcPr>
          <w:p w:rsidR="00332F72" w:rsidRPr="00302D67" w:rsidRDefault="009C320B" w:rsidP="00091137">
            <w:pPr>
              <w:rPr>
                <w:sz w:val="20"/>
                <w:szCs w:val="20"/>
              </w:rPr>
            </w:pPr>
            <w:r w:rsidRPr="00FC02DB">
              <w:rPr>
                <w:b/>
              </w:rPr>
              <w:t>Szafa pod zlew-prawa</w:t>
            </w:r>
          </w:p>
        </w:tc>
        <w:tc>
          <w:tcPr>
            <w:tcW w:w="567" w:type="dxa"/>
          </w:tcPr>
          <w:p w:rsidR="00332F72" w:rsidRPr="00302D67" w:rsidRDefault="00332F72" w:rsidP="00091137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332F72" w:rsidRPr="00302D67" w:rsidRDefault="009C320B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8" w:type="dxa"/>
          </w:tcPr>
          <w:p w:rsidR="009C320B" w:rsidRPr="00D37FD4" w:rsidRDefault="009C320B" w:rsidP="009C320B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9C320B" w:rsidRPr="00D37FD4" w:rsidRDefault="009C320B" w:rsidP="009C320B">
            <w:r w:rsidRPr="00555EB3">
              <w:rPr>
                <w:u w:val="single"/>
              </w:rPr>
              <w:t>Blat:</w:t>
            </w:r>
            <w:r w:rsidRPr="00D37FD4">
              <w:t xml:space="preserve"> wykonane z blachy o gr. 1,5mm</w:t>
            </w:r>
            <w:r>
              <w:t>;</w:t>
            </w:r>
            <w:r w:rsidRPr="00D37FD4">
              <w:t xml:space="preserve"> szlif </w:t>
            </w:r>
            <w:r>
              <w:t>;</w:t>
            </w:r>
            <w:r w:rsidRPr="00D37FD4">
              <w:t xml:space="preserve"> od spodu wytłumione i wzmocnio</w:t>
            </w:r>
            <w:r>
              <w:t>ne nierdzewnymi kształtownikami;</w:t>
            </w:r>
            <w:r w:rsidRPr="00D37FD4">
              <w:t xml:space="preserve"> z przodu i </w:t>
            </w:r>
            <w:r>
              <w:t>z tyłu blatu obustronny kapinos;</w:t>
            </w:r>
            <w:r w:rsidRPr="00D37FD4">
              <w:t xml:space="preserve"> blaty o wys. 50mm </w:t>
            </w:r>
          </w:p>
          <w:p w:rsidR="009C320B" w:rsidRPr="00D37FD4" w:rsidRDefault="009C320B" w:rsidP="009C320B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9C320B" w:rsidRPr="00D37FD4" w:rsidRDefault="009C320B" w:rsidP="009C320B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>i</w:t>
            </w:r>
            <w:r w:rsidRPr="00D37FD4">
              <w:t xml:space="preserve"> lewej stronie zawiasy nie wymagające konserwacji ; grubość drzwi 20mm wykonane z dwóch warstw blachy;</w:t>
            </w:r>
          </w:p>
          <w:p w:rsidR="009C320B" w:rsidRPr="00D37FD4" w:rsidRDefault="009C320B" w:rsidP="009C320B">
            <w:r w:rsidRPr="00D37FD4">
              <w:t>szafy z zaciskiem uziemiającym;</w:t>
            </w:r>
          </w:p>
          <w:p w:rsidR="009C320B" w:rsidRDefault="009C320B" w:rsidP="009C320B">
            <w:r w:rsidRPr="00D37FD4">
              <w:t xml:space="preserve">nogi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9C320B" w:rsidRPr="00555EB3" w:rsidRDefault="009C320B" w:rsidP="009C320B">
            <w:r w:rsidRPr="00555EB3">
              <w:rPr>
                <w:u w:val="single"/>
              </w:rPr>
              <w:t>Zlew</w:t>
            </w:r>
            <w:r w:rsidRPr="00555EB3">
              <w:t>: wymiary 400x400 mm trwale zamontowany w szafie; otwór na baterię</w:t>
            </w:r>
          </w:p>
          <w:p w:rsidR="009C320B" w:rsidRPr="00D37FD4" w:rsidRDefault="009C320B" w:rsidP="009C320B">
            <w:r>
              <w:t>Szafa</w:t>
            </w:r>
            <w:r w:rsidRPr="00D37FD4">
              <w:t xml:space="preserve"> z zaciskiem uziemiającym;</w:t>
            </w:r>
          </w:p>
          <w:p w:rsidR="009C320B" w:rsidRDefault="009C320B" w:rsidP="009C320B">
            <w:r w:rsidRPr="00FB5103">
              <w:rPr>
                <w:u w:val="single"/>
              </w:rPr>
              <w:t>Nogi</w:t>
            </w:r>
            <w:r w:rsidRPr="00D37FD4">
              <w:t xml:space="preserve">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9C320B" w:rsidRDefault="009C320B" w:rsidP="009C320B">
            <w:r>
              <w:t xml:space="preserve">Dostawa obejmuje również baterię kuchenną  , </w:t>
            </w:r>
            <w:proofErr w:type="spellStart"/>
            <w:r>
              <w:t>kpl</w:t>
            </w:r>
            <w:proofErr w:type="spellEnd"/>
            <w:r>
              <w:t xml:space="preserve">. syfonowy oraz przewody do podłączenia wody min. 500 mm </w:t>
            </w:r>
          </w:p>
          <w:p w:rsidR="00332F72" w:rsidRPr="00FB5103" w:rsidRDefault="007B29F5" w:rsidP="009C320B">
            <w:r w:rsidRPr="00FB5103">
              <w:rPr>
                <w:u w:val="single"/>
              </w:rPr>
              <w:t>Wymiary</w:t>
            </w:r>
            <w:r w:rsidRPr="00FB5103">
              <w:t>: 1300x600x850mm</w:t>
            </w:r>
          </w:p>
        </w:tc>
        <w:tc>
          <w:tcPr>
            <w:tcW w:w="1843" w:type="dxa"/>
          </w:tcPr>
          <w:p w:rsidR="00332F72" w:rsidRPr="00796D87" w:rsidRDefault="00332F72" w:rsidP="00332F72">
            <w:pPr>
              <w:pStyle w:val="Akapitzlist"/>
              <w:ind w:left="290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332F72" w:rsidRPr="00796D87" w:rsidRDefault="00332F72" w:rsidP="00332F72">
            <w:pPr>
              <w:pStyle w:val="Akapitzlist"/>
              <w:ind w:left="290"/>
              <w:rPr>
                <w:sz w:val="20"/>
                <w:szCs w:val="20"/>
              </w:rPr>
            </w:pPr>
          </w:p>
        </w:tc>
      </w:tr>
      <w:tr w:rsidR="00C52A4F" w:rsidTr="00F161E9">
        <w:tc>
          <w:tcPr>
            <w:tcW w:w="570" w:type="dxa"/>
          </w:tcPr>
          <w:p w:rsidR="00C52A4F" w:rsidRDefault="00C52A4F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2" w:type="dxa"/>
          </w:tcPr>
          <w:p w:rsidR="00C52A4F" w:rsidRPr="00302D67" w:rsidRDefault="00C52A4F" w:rsidP="00C52A4F">
            <w:pPr>
              <w:rPr>
                <w:sz w:val="20"/>
                <w:szCs w:val="20"/>
              </w:rPr>
            </w:pPr>
            <w:r w:rsidRPr="00FC02DB">
              <w:rPr>
                <w:b/>
              </w:rPr>
              <w:t>Szafa pod zlew-</w:t>
            </w:r>
            <w:r>
              <w:rPr>
                <w:b/>
              </w:rPr>
              <w:t>lewa</w:t>
            </w:r>
          </w:p>
        </w:tc>
        <w:tc>
          <w:tcPr>
            <w:tcW w:w="567" w:type="dxa"/>
          </w:tcPr>
          <w:p w:rsidR="00C52A4F" w:rsidRPr="00302D67" w:rsidRDefault="00C52A4F" w:rsidP="00F67008">
            <w:pPr>
              <w:rPr>
                <w:sz w:val="20"/>
                <w:szCs w:val="20"/>
              </w:rPr>
            </w:pPr>
            <w:r w:rsidRPr="00302D67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C52A4F" w:rsidRPr="00302D67" w:rsidRDefault="00C52A4F" w:rsidP="00F6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8" w:type="dxa"/>
          </w:tcPr>
          <w:p w:rsidR="00C52A4F" w:rsidRPr="00D37FD4" w:rsidRDefault="00C52A4F" w:rsidP="00F67008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C52A4F" w:rsidRPr="00D37FD4" w:rsidRDefault="00C52A4F" w:rsidP="00F67008">
            <w:r w:rsidRPr="00555EB3">
              <w:rPr>
                <w:u w:val="single"/>
              </w:rPr>
              <w:t>Blat:</w:t>
            </w:r>
            <w:r w:rsidRPr="00D37FD4">
              <w:t xml:space="preserve"> wykonane z blachy o gr. 1,5mm</w:t>
            </w:r>
            <w:r>
              <w:t>;</w:t>
            </w:r>
            <w:r w:rsidRPr="00D37FD4">
              <w:t xml:space="preserve"> szlif </w:t>
            </w:r>
            <w:r>
              <w:t>;</w:t>
            </w:r>
            <w:r w:rsidRPr="00D37FD4">
              <w:t xml:space="preserve"> od spodu wytłumione i wzmocnio</w:t>
            </w:r>
            <w:r>
              <w:t>ne nierdzewnymi kształtownikami;</w:t>
            </w:r>
            <w:r w:rsidRPr="00D37FD4">
              <w:t xml:space="preserve"> z przodu i </w:t>
            </w:r>
            <w:r>
              <w:t>z tyłu blatu obustronny kapinos;</w:t>
            </w:r>
            <w:r w:rsidRPr="00D37FD4">
              <w:t xml:space="preserve"> blaty o wys. 50mm </w:t>
            </w:r>
          </w:p>
          <w:p w:rsidR="00C52A4F" w:rsidRPr="00D37FD4" w:rsidRDefault="00C52A4F" w:rsidP="00F67008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C52A4F" w:rsidRPr="00D37FD4" w:rsidRDefault="00C52A4F" w:rsidP="00F67008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>i</w:t>
            </w:r>
            <w:r w:rsidRPr="00D37FD4">
              <w:t xml:space="preserve"> lewej stronie zawiasy nie wymagające konserwacji ; grubość drzwi 20mm wykonane z dwóch warstw blachy;</w:t>
            </w:r>
          </w:p>
          <w:p w:rsidR="00C52A4F" w:rsidRPr="00D37FD4" w:rsidRDefault="00C52A4F" w:rsidP="00F67008">
            <w:r w:rsidRPr="00D37FD4">
              <w:t>szafy z zaciskiem uziemiającym;</w:t>
            </w:r>
          </w:p>
          <w:p w:rsidR="00C52A4F" w:rsidRDefault="00C52A4F" w:rsidP="00F67008">
            <w:r w:rsidRPr="00D37FD4">
              <w:t xml:space="preserve">nogi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C52A4F" w:rsidRPr="00555EB3" w:rsidRDefault="00C52A4F" w:rsidP="00F67008">
            <w:r w:rsidRPr="00555EB3">
              <w:rPr>
                <w:u w:val="single"/>
              </w:rPr>
              <w:t>Zlew</w:t>
            </w:r>
            <w:r w:rsidRPr="00555EB3">
              <w:t>: wymiary 400x400 mm trwale zamontowany w szafie; otwór na baterię</w:t>
            </w:r>
          </w:p>
          <w:p w:rsidR="00C52A4F" w:rsidRPr="00D37FD4" w:rsidRDefault="00C52A4F" w:rsidP="00F67008">
            <w:r>
              <w:t>Szafa</w:t>
            </w:r>
            <w:r w:rsidRPr="00D37FD4">
              <w:t xml:space="preserve"> z zaciskiem uziemiającym;</w:t>
            </w:r>
          </w:p>
          <w:p w:rsidR="00C52A4F" w:rsidRDefault="00C52A4F" w:rsidP="00F67008">
            <w:r w:rsidRPr="00FB5103">
              <w:rPr>
                <w:u w:val="single"/>
              </w:rPr>
              <w:t>Nogi</w:t>
            </w:r>
            <w:r w:rsidRPr="00D37FD4">
              <w:t xml:space="preserve">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C52A4F" w:rsidRDefault="00C52A4F" w:rsidP="00F67008">
            <w:r>
              <w:t xml:space="preserve">Dostawa obejmuje również baterię kuchenną  , </w:t>
            </w:r>
            <w:proofErr w:type="spellStart"/>
            <w:r>
              <w:t>kpl</w:t>
            </w:r>
            <w:proofErr w:type="spellEnd"/>
            <w:r>
              <w:t xml:space="preserve">. syfonowy oraz przewody do podłączenia wody min. 500 mm </w:t>
            </w:r>
          </w:p>
          <w:p w:rsidR="00C52A4F" w:rsidRPr="00FB5103" w:rsidRDefault="00C52A4F" w:rsidP="00F67008">
            <w:r w:rsidRPr="00FB5103">
              <w:rPr>
                <w:u w:val="single"/>
              </w:rPr>
              <w:t>Wymiary</w:t>
            </w:r>
            <w:r w:rsidRPr="00FB5103">
              <w:t>: 1300x600x850mm</w:t>
            </w:r>
          </w:p>
        </w:tc>
        <w:tc>
          <w:tcPr>
            <w:tcW w:w="1843" w:type="dxa"/>
          </w:tcPr>
          <w:p w:rsidR="00C52A4F" w:rsidRPr="00796D87" w:rsidRDefault="00C52A4F" w:rsidP="00332F72">
            <w:pPr>
              <w:pStyle w:val="Akapitzlist"/>
              <w:spacing w:line="315" w:lineRule="atLea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C52A4F" w:rsidRPr="00796D87" w:rsidRDefault="00C52A4F" w:rsidP="00332F72">
            <w:pPr>
              <w:pStyle w:val="Akapitzlist"/>
              <w:spacing w:line="315" w:lineRule="atLea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150" w:rsidTr="00F161E9">
        <w:tc>
          <w:tcPr>
            <w:tcW w:w="570" w:type="dxa"/>
          </w:tcPr>
          <w:p w:rsidR="00332F72" w:rsidRDefault="00332F72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2" w:type="dxa"/>
          </w:tcPr>
          <w:p w:rsidR="00332F72" w:rsidRPr="00791C06" w:rsidRDefault="00744FCF" w:rsidP="00091137">
            <w:pPr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Blat roboczy-szafki </w:t>
            </w:r>
          </w:p>
        </w:tc>
        <w:tc>
          <w:tcPr>
            <w:tcW w:w="567" w:type="dxa"/>
          </w:tcPr>
          <w:p w:rsidR="00332F72" w:rsidRDefault="00332F72">
            <w:r w:rsidRPr="003D61CA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332F72" w:rsidRDefault="00744FCF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8" w:type="dxa"/>
          </w:tcPr>
          <w:p w:rsidR="00744FCF" w:rsidRPr="00D37FD4" w:rsidRDefault="00744FCF" w:rsidP="00744FCF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744FCF" w:rsidRPr="00D37FD4" w:rsidRDefault="00744FCF" w:rsidP="00744FCF">
            <w:r w:rsidRPr="00555EB3">
              <w:rPr>
                <w:u w:val="single"/>
              </w:rPr>
              <w:t>Blat:</w:t>
            </w:r>
            <w:r w:rsidRPr="00D37FD4">
              <w:t xml:space="preserve"> wykonane z blachy o gr. 1,5mm</w:t>
            </w:r>
            <w:r>
              <w:t>;</w:t>
            </w:r>
            <w:r w:rsidRPr="00D37FD4">
              <w:t xml:space="preserve"> szlif </w:t>
            </w:r>
            <w:r>
              <w:t>;</w:t>
            </w:r>
            <w:r w:rsidRPr="00D37FD4">
              <w:t xml:space="preserve"> od spodu wytłumione i wzmocnio</w:t>
            </w:r>
            <w:r>
              <w:t>ne nierdzewnymi kształtownikami;</w:t>
            </w:r>
            <w:r w:rsidRPr="00D37FD4">
              <w:t xml:space="preserve"> z przodu i </w:t>
            </w:r>
            <w:r>
              <w:t>z tyłu blatu obustronny kapinos;</w:t>
            </w:r>
            <w:r w:rsidRPr="00D37FD4">
              <w:t xml:space="preserve"> blaty o wys. 50mm </w:t>
            </w:r>
          </w:p>
          <w:p w:rsidR="00744FCF" w:rsidRDefault="00744FCF" w:rsidP="00744FCF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744FCF" w:rsidRPr="00555EB3" w:rsidRDefault="00744FCF" w:rsidP="00744FCF">
            <w:r>
              <w:rPr>
                <w:u w:val="single"/>
              </w:rPr>
              <w:t>Półki</w:t>
            </w:r>
            <w:r w:rsidRPr="00555EB3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887111">
              <w:t xml:space="preserve">na całej długości </w:t>
            </w:r>
            <w:r w:rsidRPr="00555EB3">
              <w:t xml:space="preserve">o gr. 40mm wzmocnione od spodu szynami </w:t>
            </w:r>
            <w:proofErr w:type="spellStart"/>
            <w:r w:rsidRPr="00555EB3">
              <w:t>inox</w:t>
            </w:r>
            <w:proofErr w:type="spellEnd"/>
          </w:p>
          <w:p w:rsidR="00744FCF" w:rsidRPr="00D37FD4" w:rsidRDefault="00744FCF" w:rsidP="00744FCF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>i</w:t>
            </w:r>
            <w:r w:rsidRPr="00D37FD4">
              <w:t xml:space="preserve"> lewej stronie zawiasy nie wymagające konserwacji ; grubość drzwi 20mm wykonane z dwóch warstw blachy;</w:t>
            </w:r>
          </w:p>
          <w:p w:rsidR="00744FCF" w:rsidRPr="00D37FD4" w:rsidRDefault="00744FCF" w:rsidP="00744FCF">
            <w:r>
              <w:lastRenderedPageBreak/>
              <w:t>S</w:t>
            </w:r>
            <w:r w:rsidRPr="00D37FD4">
              <w:t>zafy z zaciskiem uziemiającym;</w:t>
            </w:r>
          </w:p>
          <w:p w:rsidR="00744FCF" w:rsidRDefault="00744FCF" w:rsidP="00744FCF">
            <w:r>
              <w:t>N</w:t>
            </w:r>
            <w:r w:rsidRPr="00D37FD4">
              <w:t xml:space="preserve">ogi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332F72" w:rsidRPr="009812D2" w:rsidRDefault="00744FCF" w:rsidP="009812D2">
            <w:r w:rsidRPr="00744FCF">
              <w:rPr>
                <w:u w:val="single"/>
              </w:rPr>
              <w:t>Wymiary:</w:t>
            </w:r>
            <w:r>
              <w:t xml:space="preserve"> 2000x600x850 mm</w:t>
            </w:r>
          </w:p>
        </w:tc>
        <w:tc>
          <w:tcPr>
            <w:tcW w:w="1843" w:type="dxa"/>
          </w:tcPr>
          <w:p w:rsidR="00332F72" w:rsidRPr="00796D87" w:rsidRDefault="00332F72" w:rsidP="00332F72">
            <w:pPr>
              <w:spacing w:line="315" w:lineRule="atLeast"/>
              <w:ind w:left="29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332F72" w:rsidRPr="00796D87" w:rsidRDefault="00332F72" w:rsidP="00332F72">
            <w:pPr>
              <w:spacing w:line="315" w:lineRule="atLeast"/>
              <w:ind w:left="29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150" w:rsidTr="00F161E9">
        <w:tc>
          <w:tcPr>
            <w:tcW w:w="570" w:type="dxa"/>
          </w:tcPr>
          <w:p w:rsidR="00332F72" w:rsidRDefault="00332F72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2" w:type="dxa"/>
          </w:tcPr>
          <w:p w:rsidR="00332F72" w:rsidRPr="006C40EB" w:rsidRDefault="00744FCF" w:rsidP="00742150">
            <w:pPr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</w:rPr>
              <w:t>Stanowisko dydaktyczne</w:t>
            </w:r>
          </w:p>
        </w:tc>
        <w:tc>
          <w:tcPr>
            <w:tcW w:w="567" w:type="dxa"/>
          </w:tcPr>
          <w:p w:rsidR="00332F72" w:rsidRDefault="00332F72" w:rsidP="00742150">
            <w:pPr>
              <w:jc w:val="center"/>
            </w:pPr>
            <w:r w:rsidRPr="003D61CA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332F72" w:rsidRDefault="00744FCF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68" w:type="dxa"/>
          </w:tcPr>
          <w:p w:rsidR="00744FCF" w:rsidRPr="00D37FD4" w:rsidRDefault="00744FCF" w:rsidP="00744FCF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744FCF" w:rsidRPr="00D37FD4" w:rsidRDefault="00744FCF" w:rsidP="00744FCF">
            <w:r w:rsidRPr="00555EB3">
              <w:rPr>
                <w:u w:val="single"/>
              </w:rPr>
              <w:t>Blat:</w:t>
            </w:r>
            <w:r w:rsidRPr="00D37FD4">
              <w:t xml:space="preserve"> wykonane z blachy o gr. 1,5mm</w:t>
            </w:r>
            <w:r>
              <w:t>;</w:t>
            </w:r>
            <w:r w:rsidRPr="00D37FD4">
              <w:t xml:space="preserve"> szlif </w:t>
            </w:r>
            <w:r>
              <w:t>;</w:t>
            </w:r>
            <w:r w:rsidRPr="00D37FD4">
              <w:t xml:space="preserve"> od spodu wytłumione i wzmocnio</w:t>
            </w:r>
            <w:r>
              <w:t>ne nierdzewnymi kształtownikami;</w:t>
            </w:r>
            <w:r w:rsidRPr="00D37FD4">
              <w:t xml:space="preserve"> z przodu i </w:t>
            </w:r>
            <w:r>
              <w:t>z tyłu blatu obustronny kapinos;</w:t>
            </w:r>
            <w:r w:rsidRPr="00D37FD4">
              <w:t xml:space="preserve"> blaty o wys. 50mm </w:t>
            </w:r>
          </w:p>
          <w:p w:rsidR="00744FCF" w:rsidRDefault="00744FCF" w:rsidP="00744FCF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744FCF" w:rsidRPr="00555EB3" w:rsidRDefault="00744FCF" w:rsidP="00744FCF">
            <w:r w:rsidRPr="00555EB3">
              <w:rPr>
                <w:u w:val="single"/>
              </w:rPr>
              <w:t>Półka:</w:t>
            </w:r>
            <w:r>
              <w:rPr>
                <w:u w:val="single"/>
              </w:rPr>
              <w:t xml:space="preserve"> </w:t>
            </w:r>
            <w:r w:rsidRPr="00555EB3">
              <w:t>w ½ szerokości</w:t>
            </w:r>
            <w:r>
              <w:t xml:space="preserve">; </w:t>
            </w:r>
            <w:r w:rsidRPr="00555EB3">
              <w:t xml:space="preserve">o gr. 40mm wzmocnione od spodu szynami </w:t>
            </w:r>
            <w:proofErr w:type="spellStart"/>
            <w:r w:rsidRPr="00555EB3">
              <w:t>inox</w:t>
            </w:r>
            <w:proofErr w:type="spellEnd"/>
          </w:p>
          <w:p w:rsidR="00744FCF" w:rsidRDefault="00744FCF" w:rsidP="00744FCF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>lub po</w:t>
            </w:r>
            <w:r w:rsidRPr="00D37FD4">
              <w:t xml:space="preserve"> lewej stronie zawiasy nie wymagające konserwacji ; grubość drzwi 20mm wykonane z dwóch warstw blachy;</w:t>
            </w:r>
          </w:p>
          <w:p w:rsidR="00744FCF" w:rsidRPr="00887111" w:rsidRDefault="00744FCF" w:rsidP="00744FCF">
            <w:r w:rsidRPr="00887111">
              <w:rPr>
                <w:u w:val="single"/>
              </w:rPr>
              <w:t>Szuflady</w:t>
            </w:r>
            <w:r>
              <w:rPr>
                <w:u w:val="single"/>
              </w:rPr>
              <w:t>:</w:t>
            </w:r>
            <w:r w:rsidRPr="00887111">
              <w:t xml:space="preserve"> na stabilnych teleskopowych prowadnicach z pełnym wysuwem</w:t>
            </w:r>
          </w:p>
          <w:p w:rsidR="00744FCF" w:rsidRPr="00D37FD4" w:rsidRDefault="00744FCF" w:rsidP="00744FCF">
            <w:r>
              <w:t>Korpus</w:t>
            </w:r>
            <w:r w:rsidRPr="00D37FD4">
              <w:t xml:space="preserve"> z zaciskiem uziemiającym;</w:t>
            </w:r>
          </w:p>
          <w:p w:rsidR="00744FCF" w:rsidRDefault="00744FCF" w:rsidP="00744FCF">
            <w:r w:rsidRPr="00744FCF">
              <w:rPr>
                <w:u w:val="single"/>
              </w:rPr>
              <w:t>Nogi</w:t>
            </w:r>
            <w:r w:rsidRPr="00D37FD4">
              <w:t xml:space="preserve">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744FCF" w:rsidRDefault="00744FCF" w:rsidP="00744FCF">
            <w:r>
              <w:t xml:space="preserve">Wykonany i przystosowany otwór pod montaż indukcji </w:t>
            </w:r>
          </w:p>
          <w:p w:rsidR="00744FCF" w:rsidRDefault="00744FCF" w:rsidP="00744FCF">
            <w:r w:rsidRPr="00555EB3">
              <w:rPr>
                <w:u w:val="single"/>
              </w:rPr>
              <w:t>Zlew</w:t>
            </w:r>
            <w:r w:rsidRPr="00555EB3">
              <w:t>: wymiary 400x400 mm trwale zamontowany w szafie; otwór na baterię</w:t>
            </w:r>
          </w:p>
          <w:p w:rsidR="00744FCF" w:rsidRDefault="00744FCF" w:rsidP="00744FCF">
            <w:r>
              <w:t>Wykonanie w wersji 4szt. i lustrzane odbicie 4 szt.</w:t>
            </w:r>
          </w:p>
          <w:p w:rsidR="00332F72" w:rsidRPr="00744FCF" w:rsidRDefault="00744FCF" w:rsidP="00744FCF">
            <w:r>
              <w:t xml:space="preserve"> Dostawa obejmuje również baterię kuchenną  , </w:t>
            </w:r>
            <w:proofErr w:type="spellStart"/>
            <w:r>
              <w:t>kpl</w:t>
            </w:r>
            <w:proofErr w:type="spellEnd"/>
            <w:r>
              <w:t>. syfonowy oraz przewody do podłączenia wody min. 500 mm</w:t>
            </w:r>
          </w:p>
        </w:tc>
        <w:tc>
          <w:tcPr>
            <w:tcW w:w="1843" w:type="dxa"/>
          </w:tcPr>
          <w:p w:rsidR="00332F72" w:rsidRPr="00796D87" w:rsidRDefault="00332F72" w:rsidP="00332F72">
            <w:pPr>
              <w:pStyle w:val="Akapitzlist"/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332F72" w:rsidRPr="00796D87" w:rsidRDefault="00332F72" w:rsidP="00332F72">
            <w:pPr>
              <w:pStyle w:val="Akapitzlist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742150" w:rsidTr="00F161E9">
        <w:tc>
          <w:tcPr>
            <w:tcW w:w="570" w:type="dxa"/>
          </w:tcPr>
          <w:p w:rsidR="00332F72" w:rsidRDefault="00332F72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2" w:type="dxa"/>
          </w:tcPr>
          <w:p w:rsidR="00332F72" w:rsidRDefault="005A31F9" w:rsidP="00091137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Szafa wisząca</w:t>
            </w:r>
          </w:p>
        </w:tc>
        <w:tc>
          <w:tcPr>
            <w:tcW w:w="567" w:type="dxa"/>
          </w:tcPr>
          <w:p w:rsidR="00332F72" w:rsidRDefault="00332F72" w:rsidP="00742150">
            <w:pPr>
              <w:jc w:val="center"/>
            </w:pPr>
            <w:r w:rsidRPr="00FA401A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332F72" w:rsidRDefault="005A31F9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8" w:type="dxa"/>
          </w:tcPr>
          <w:p w:rsidR="005A31F9" w:rsidRPr="00D37FD4" w:rsidRDefault="005A31F9" w:rsidP="005A31F9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5A31F9" w:rsidRDefault="005A31F9" w:rsidP="005A31F9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5A31F9" w:rsidRPr="00555EB3" w:rsidRDefault="005A31F9" w:rsidP="005A31F9">
            <w:r w:rsidRPr="00555EB3">
              <w:rPr>
                <w:u w:val="single"/>
              </w:rPr>
              <w:t>Półka:</w:t>
            </w:r>
            <w:r>
              <w:rPr>
                <w:u w:val="single"/>
              </w:rPr>
              <w:t xml:space="preserve"> </w:t>
            </w:r>
            <w:r>
              <w:t>o gr. 3</w:t>
            </w:r>
            <w:r w:rsidRPr="00555EB3">
              <w:t xml:space="preserve">0mm wzmocnione od spodu szynami </w:t>
            </w:r>
            <w:proofErr w:type="spellStart"/>
            <w:r w:rsidRPr="00555EB3">
              <w:t>inox</w:t>
            </w:r>
            <w:proofErr w:type="spellEnd"/>
          </w:p>
          <w:p w:rsidR="005A31F9" w:rsidRDefault="005A31F9" w:rsidP="005A31F9">
            <w:r w:rsidRPr="00555EB3">
              <w:rPr>
                <w:u w:val="single"/>
              </w:rPr>
              <w:lastRenderedPageBreak/>
              <w:t>Drzwiczki:</w:t>
            </w:r>
            <w:r w:rsidRPr="00D37FD4">
              <w:t xml:space="preserve"> skrzydłowe mocowane na zewnątrz po prawe </w:t>
            </w:r>
            <w:r>
              <w:t>lub po</w:t>
            </w:r>
            <w:r w:rsidRPr="00D37FD4">
              <w:t xml:space="preserve"> lewej stronie zawiasy nie wymagające konserwacji ; grubość drzwi 20mm wykonane z dwóch warstw blachy;</w:t>
            </w:r>
          </w:p>
          <w:p w:rsidR="005A31F9" w:rsidRPr="00D37FD4" w:rsidRDefault="005A31F9" w:rsidP="005A31F9">
            <w:r w:rsidRPr="00D37FD4">
              <w:t>szafy z zaciskiem uziemiającym;</w:t>
            </w:r>
          </w:p>
          <w:p w:rsidR="005A31F9" w:rsidRDefault="005A31F9" w:rsidP="005A31F9">
            <w:r>
              <w:t xml:space="preserve">Wykonanie w wersji 5szt. i lustrzane odbicie 5 szt.  </w:t>
            </w:r>
          </w:p>
          <w:p w:rsidR="00332F72" w:rsidRPr="00FB5103" w:rsidRDefault="00FB5103" w:rsidP="005A31F9">
            <w:pPr>
              <w:textAlignment w:val="baseline"/>
              <w:rPr>
                <w:color w:val="000000"/>
                <w:lang w:eastAsia="pl-PL"/>
              </w:rPr>
            </w:pPr>
            <w:r w:rsidRPr="00FB5103">
              <w:rPr>
                <w:color w:val="000000"/>
                <w:u w:val="single"/>
                <w:lang w:eastAsia="pl-PL"/>
              </w:rPr>
              <w:t>Wymiary</w:t>
            </w:r>
            <w:r w:rsidRPr="00FB5103">
              <w:rPr>
                <w:color w:val="000000"/>
                <w:lang w:eastAsia="pl-PL"/>
              </w:rPr>
              <w:t>: 400x350x600 mm</w:t>
            </w:r>
          </w:p>
        </w:tc>
        <w:tc>
          <w:tcPr>
            <w:tcW w:w="1843" w:type="dxa"/>
          </w:tcPr>
          <w:p w:rsidR="00332F72" w:rsidRPr="00796D87" w:rsidRDefault="00332F72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332F72" w:rsidRPr="00796D87" w:rsidRDefault="00332F72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150" w:rsidTr="00F161E9">
        <w:tc>
          <w:tcPr>
            <w:tcW w:w="570" w:type="dxa"/>
          </w:tcPr>
          <w:p w:rsidR="00332F72" w:rsidRDefault="00332F72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2" w:type="dxa"/>
          </w:tcPr>
          <w:p w:rsidR="00332F72" w:rsidRPr="00742150" w:rsidRDefault="005A31F9" w:rsidP="00091137">
            <w:pPr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Szafa słupek</w:t>
            </w:r>
          </w:p>
        </w:tc>
        <w:tc>
          <w:tcPr>
            <w:tcW w:w="567" w:type="dxa"/>
          </w:tcPr>
          <w:p w:rsidR="00332F72" w:rsidRDefault="00332F72" w:rsidP="00742150">
            <w:pPr>
              <w:jc w:val="center"/>
            </w:pPr>
            <w:r w:rsidRPr="00FA401A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332F72" w:rsidRDefault="00427B56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8" w:type="dxa"/>
          </w:tcPr>
          <w:p w:rsidR="00427B56" w:rsidRPr="00D37FD4" w:rsidRDefault="00427B56" w:rsidP="00427B56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427B56" w:rsidRDefault="00427B56" w:rsidP="00427B56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427B56" w:rsidRPr="00555EB3" w:rsidRDefault="00427B56" w:rsidP="00427B56">
            <w:r>
              <w:rPr>
                <w:u w:val="single"/>
              </w:rPr>
              <w:t>Półki</w:t>
            </w:r>
            <w:r w:rsidRPr="00555EB3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555EB3">
              <w:t xml:space="preserve">o gr. 40mm wzmocnione od spodu szynami </w:t>
            </w:r>
            <w:proofErr w:type="spellStart"/>
            <w:r w:rsidRPr="00555EB3">
              <w:t>inox</w:t>
            </w:r>
            <w:r>
              <w:t>;dolna</w:t>
            </w:r>
            <w:proofErr w:type="spellEnd"/>
            <w:r>
              <w:t>- stała 5 szt. przestawnych co 50 mm na całej wysokości</w:t>
            </w:r>
          </w:p>
          <w:p w:rsidR="00427B56" w:rsidRPr="00D37FD4" w:rsidRDefault="00427B56" w:rsidP="00427B56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 xml:space="preserve">lub po </w:t>
            </w:r>
            <w:r w:rsidRPr="00D37FD4">
              <w:t xml:space="preserve"> lewej stronie</w:t>
            </w:r>
            <w:r>
              <w:t xml:space="preserve"> (do uzgodnienia) </w:t>
            </w:r>
            <w:r w:rsidRPr="00D37FD4">
              <w:t xml:space="preserve"> zawiasy nie wymagające konserwacji ; grubość drzwi 20mm wykonane z dwóch warstw blachy;</w:t>
            </w:r>
          </w:p>
          <w:p w:rsidR="00427B56" w:rsidRPr="00D37FD4" w:rsidRDefault="00427B56" w:rsidP="00427B56">
            <w:r>
              <w:t>S</w:t>
            </w:r>
            <w:r w:rsidRPr="00D37FD4">
              <w:t>zafy z zaciskiem uziemiającym;</w:t>
            </w:r>
          </w:p>
          <w:p w:rsidR="00427B56" w:rsidRDefault="00427B56" w:rsidP="00427B56">
            <w:r>
              <w:t>N</w:t>
            </w:r>
            <w:r w:rsidRPr="00D37FD4">
              <w:t xml:space="preserve">ogi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332F72" w:rsidRPr="00FB5103" w:rsidRDefault="00427B56" w:rsidP="00427B56">
            <w:pPr>
              <w:textAlignment w:val="baseline"/>
              <w:rPr>
                <w:color w:val="000000"/>
                <w:lang w:eastAsia="pl-PL"/>
              </w:rPr>
            </w:pPr>
            <w:r w:rsidRPr="00FB5103">
              <w:rPr>
                <w:color w:val="000000"/>
                <w:u w:val="single"/>
                <w:lang w:eastAsia="pl-PL"/>
              </w:rPr>
              <w:t>Wymiary</w:t>
            </w:r>
            <w:r w:rsidRPr="00FB5103">
              <w:rPr>
                <w:color w:val="000000"/>
                <w:lang w:eastAsia="pl-PL"/>
              </w:rPr>
              <w:t>: 650x650x1900mm</w:t>
            </w:r>
          </w:p>
        </w:tc>
        <w:tc>
          <w:tcPr>
            <w:tcW w:w="1843" w:type="dxa"/>
          </w:tcPr>
          <w:p w:rsidR="00332F72" w:rsidRPr="00796D87" w:rsidRDefault="00332F72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332F72" w:rsidRPr="00796D87" w:rsidRDefault="00332F72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27B56" w:rsidTr="00F161E9">
        <w:tc>
          <w:tcPr>
            <w:tcW w:w="570" w:type="dxa"/>
          </w:tcPr>
          <w:p w:rsidR="00427B56" w:rsidRDefault="00427B56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2" w:type="dxa"/>
          </w:tcPr>
          <w:p w:rsidR="00427B56" w:rsidRDefault="00427B56" w:rsidP="00091137">
            <w:pPr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Szafa do zabudowy lodówko/zamrażarka</w:t>
            </w:r>
          </w:p>
        </w:tc>
        <w:tc>
          <w:tcPr>
            <w:tcW w:w="567" w:type="dxa"/>
          </w:tcPr>
          <w:p w:rsidR="00427B56" w:rsidRDefault="00427B56" w:rsidP="00F67008">
            <w:pPr>
              <w:jc w:val="center"/>
            </w:pPr>
            <w:r w:rsidRPr="00FA401A">
              <w:rPr>
                <w:sz w:val="20"/>
                <w:szCs w:val="20"/>
              </w:rPr>
              <w:t>Szt.</w:t>
            </w:r>
          </w:p>
        </w:tc>
        <w:tc>
          <w:tcPr>
            <w:tcW w:w="594" w:type="dxa"/>
          </w:tcPr>
          <w:p w:rsidR="00427B56" w:rsidRDefault="00427B56" w:rsidP="00F6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8" w:type="dxa"/>
          </w:tcPr>
          <w:p w:rsidR="00427B56" w:rsidRPr="00D37FD4" w:rsidRDefault="00427B56" w:rsidP="00427B56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427B56" w:rsidRDefault="00427B56" w:rsidP="00427B56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</w:t>
            </w:r>
            <w:r>
              <w:t>na</w:t>
            </w:r>
            <w:r w:rsidRPr="00D37FD4">
              <w:t xml:space="preserve"> o gr. 40mm, ; wszystkie zagięcia brzegów zamknięte kształtownikami</w:t>
            </w:r>
            <w:r>
              <w:t>; z możliwością montażu lodówko/zamrażarki o wym. 1770x550x560mm.</w:t>
            </w:r>
          </w:p>
          <w:p w:rsidR="00427B56" w:rsidRPr="00D37FD4" w:rsidRDefault="00427B56" w:rsidP="00427B56">
            <w:r w:rsidRPr="00555EB3">
              <w:rPr>
                <w:u w:val="single"/>
              </w:rPr>
              <w:t>Drzwiczki:</w:t>
            </w:r>
            <w:r w:rsidRPr="00D37FD4">
              <w:t xml:space="preserve"> skrzydłowe mocowane na zewnątrz po prawe </w:t>
            </w:r>
            <w:r>
              <w:t xml:space="preserve">lub po </w:t>
            </w:r>
            <w:r w:rsidRPr="00D37FD4">
              <w:t xml:space="preserve"> lewej stronie</w:t>
            </w:r>
            <w:r>
              <w:t xml:space="preserve"> (do uzgodnienia) </w:t>
            </w:r>
            <w:r w:rsidRPr="00D37FD4">
              <w:t xml:space="preserve"> zawiasy nie wymagające konserwacji ; grubość drzwi 20mm wykonane z dwóch warstw blachy;</w:t>
            </w:r>
            <w:r>
              <w:t xml:space="preserve"> podział drzwiczek wysokość: dolne 695, górne 1015mm</w:t>
            </w:r>
          </w:p>
          <w:p w:rsidR="00427B56" w:rsidRPr="00D37FD4" w:rsidRDefault="00427B56" w:rsidP="00427B56">
            <w:r>
              <w:t>S</w:t>
            </w:r>
            <w:r w:rsidRPr="00D37FD4">
              <w:t>zafy z zaciskiem uziemiającym;</w:t>
            </w:r>
          </w:p>
          <w:p w:rsidR="00427B56" w:rsidRDefault="00427B56" w:rsidP="00427B56">
            <w:r>
              <w:t>N</w:t>
            </w:r>
            <w:r w:rsidRPr="00D37FD4">
              <w:t xml:space="preserve">ogi (nie uwzględnione na rysunku ) </w:t>
            </w:r>
            <w:r>
              <w:t xml:space="preserve"> z profilu</w:t>
            </w:r>
            <w:r w:rsidRPr="00D37FD4">
              <w:t xml:space="preserve"> 40x40x1,5mm, stopki z płynną reg</w:t>
            </w:r>
            <w:r>
              <w:t>ulacją</w:t>
            </w:r>
            <w:r w:rsidRPr="00D37FD4">
              <w:t>.</w:t>
            </w:r>
          </w:p>
          <w:p w:rsidR="00FB5103" w:rsidRPr="00427B56" w:rsidRDefault="00FB5103" w:rsidP="00427B56">
            <w:r w:rsidRPr="00FB5103">
              <w:rPr>
                <w:u w:val="single"/>
              </w:rPr>
              <w:t>Wymiary</w:t>
            </w:r>
            <w:r>
              <w:t xml:space="preserve"> (orientacyjne): 650x650x1900mm</w:t>
            </w:r>
          </w:p>
        </w:tc>
        <w:tc>
          <w:tcPr>
            <w:tcW w:w="1843" w:type="dxa"/>
          </w:tcPr>
          <w:p w:rsidR="00427B56" w:rsidRPr="00796D87" w:rsidRDefault="00427B56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427B56" w:rsidRPr="00796D87" w:rsidRDefault="00427B56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27B56" w:rsidTr="00F161E9">
        <w:tc>
          <w:tcPr>
            <w:tcW w:w="570" w:type="dxa"/>
          </w:tcPr>
          <w:p w:rsidR="00427B56" w:rsidRDefault="00427B56" w:rsidP="0074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02" w:type="dxa"/>
          </w:tcPr>
          <w:p w:rsidR="00427B56" w:rsidRDefault="00427B56" w:rsidP="00091137">
            <w:pPr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Szafa blok ,szuflady,</w:t>
            </w:r>
            <w:r w:rsidR="00FB5103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/>
                <w:color w:val="000000"/>
                <w:lang w:eastAsia="pl-PL"/>
              </w:rPr>
              <w:t>stojąca, do zabudowy piekarnika</w:t>
            </w:r>
          </w:p>
        </w:tc>
        <w:tc>
          <w:tcPr>
            <w:tcW w:w="567" w:type="dxa"/>
          </w:tcPr>
          <w:p w:rsidR="00427B56" w:rsidRPr="00FA401A" w:rsidRDefault="00427B56" w:rsidP="00F670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" w:type="dxa"/>
          </w:tcPr>
          <w:p w:rsidR="00427B56" w:rsidRDefault="00427B56" w:rsidP="00F6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8" w:type="dxa"/>
          </w:tcPr>
          <w:p w:rsidR="00CE503B" w:rsidRPr="00D37FD4" w:rsidRDefault="00CE503B" w:rsidP="00CE503B">
            <w:r w:rsidRPr="00555EB3">
              <w:rPr>
                <w:u w:val="single"/>
              </w:rPr>
              <w:t>Materiał:</w:t>
            </w:r>
            <w:r w:rsidRPr="00D37FD4">
              <w:t xml:space="preserve"> stali austenitycznej kwasoodpornej 1,4301 AISI 304/304L ( szlif-ziarno 320 wzdłużne  )</w:t>
            </w:r>
          </w:p>
          <w:p w:rsidR="00CE503B" w:rsidRDefault="00CE503B" w:rsidP="00CE503B">
            <w:r w:rsidRPr="00555EB3">
              <w:rPr>
                <w:u w:val="single"/>
              </w:rPr>
              <w:t>Korpus:</w:t>
            </w:r>
            <w:r w:rsidRPr="00D37FD4">
              <w:t xml:space="preserve"> stabilny ,samonośny konstrukcja zamknięta  z 3 stron; dna o gr. 40mm, ; wszystkie zagięcia brzegów zamknięte kształtownikami</w:t>
            </w:r>
          </w:p>
          <w:p w:rsidR="00CE503B" w:rsidRPr="00887111" w:rsidRDefault="00CE503B" w:rsidP="00CE503B">
            <w:r w:rsidRPr="00887111">
              <w:rPr>
                <w:u w:val="single"/>
              </w:rPr>
              <w:t>Szuflady</w:t>
            </w:r>
            <w:r>
              <w:rPr>
                <w:u w:val="single"/>
              </w:rPr>
              <w:t>:</w:t>
            </w:r>
            <w:r w:rsidRPr="00887111">
              <w:t xml:space="preserve"> </w:t>
            </w:r>
            <w:r>
              <w:t xml:space="preserve">3 szt. (równy podział) </w:t>
            </w:r>
            <w:r w:rsidRPr="00887111">
              <w:t>na stabilnych teleskopowych prowadnicach</w:t>
            </w:r>
            <w:r>
              <w:t>;</w:t>
            </w:r>
            <w:r w:rsidRPr="00887111">
              <w:t xml:space="preserve"> z pełnym wysuwem</w:t>
            </w:r>
          </w:p>
          <w:p w:rsidR="00CE503B" w:rsidRPr="00D37FD4" w:rsidRDefault="00CE503B" w:rsidP="00CE503B">
            <w:r w:rsidRPr="00D37FD4">
              <w:t>szafy z zaciskiem uziemiającym;</w:t>
            </w:r>
          </w:p>
          <w:p w:rsidR="00CE503B" w:rsidRDefault="00CE503B" w:rsidP="00CE503B">
            <w:r w:rsidRPr="00FB5103">
              <w:rPr>
                <w:u w:val="single"/>
              </w:rPr>
              <w:t>Nogi</w:t>
            </w:r>
            <w:r w:rsidRPr="00D37FD4">
              <w:t xml:space="preserve"> (nie uwzględnione na rysunku ) </w:t>
            </w:r>
            <w:r>
              <w:t xml:space="preserve"> z profilu 40x40x1,5mm, </w:t>
            </w:r>
            <w:r w:rsidRPr="00FB5103">
              <w:rPr>
                <w:u w:val="single"/>
              </w:rPr>
              <w:t>Stopki</w:t>
            </w:r>
            <w:r w:rsidRPr="00D37FD4">
              <w:t xml:space="preserve"> z płynną reg</w:t>
            </w:r>
            <w:r>
              <w:t>ulacją</w:t>
            </w:r>
            <w:r w:rsidRPr="00D37FD4">
              <w:t>.</w:t>
            </w:r>
          </w:p>
          <w:p w:rsidR="00CE503B" w:rsidRDefault="00CE503B" w:rsidP="00CE503B">
            <w:r>
              <w:t>Wymiary wnęki na montaż piekarnika-do uzgodnienia</w:t>
            </w:r>
          </w:p>
          <w:p w:rsidR="00427B56" w:rsidRPr="00CE503B" w:rsidRDefault="00CE503B" w:rsidP="00427B56">
            <w:r>
              <w:rPr>
                <w:u w:val="single"/>
              </w:rPr>
              <w:t>Wymiary:</w:t>
            </w:r>
            <w:r>
              <w:t>600x600x 1540 do 1800mm (do uzgodnienia)</w:t>
            </w:r>
          </w:p>
        </w:tc>
        <w:tc>
          <w:tcPr>
            <w:tcW w:w="1843" w:type="dxa"/>
          </w:tcPr>
          <w:p w:rsidR="00427B56" w:rsidRPr="00796D87" w:rsidRDefault="00427B56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427B56" w:rsidRPr="00796D87" w:rsidRDefault="00427B56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B5103" w:rsidTr="00F161E9">
        <w:tc>
          <w:tcPr>
            <w:tcW w:w="570" w:type="dxa"/>
          </w:tcPr>
          <w:p w:rsidR="00FB5103" w:rsidRDefault="00FB5103" w:rsidP="00F67008">
            <w:r>
              <w:t>9</w:t>
            </w:r>
          </w:p>
        </w:tc>
        <w:tc>
          <w:tcPr>
            <w:tcW w:w="2402" w:type="dxa"/>
          </w:tcPr>
          <w:p w:rsidR="00FB5103" w:rsidRPr="002F129B" w:rsidRDefault="00FB5103" w:rsidP="00F67008">
            <w:pPr>
              <w:rPr>
                <w:b/>
              </w:rPr>
            </w:pPr>
            <w:r w:rsidRPr="002F129B">
              <w:rPr>
                <w:b/>
              </w:rPr>
              <w:t>Taboret gastronomiczny</w:t>
            </w:r>
          </w:p>
        </w:tc>
        <w:tc>
          <w:tcPr>
            <w:tcW w:w="567" w:type="dxa"/>
          </w:tcPr>
          <w:p w:rsidR="00FB5103" w:rsidRDefault="00FB5103" w:rsidP="00F67008">
            <w:proofErr w:type="spellStart"/>
            <w:r>
              <w:t>szt</w:t>
            </w:r>
            <w:proofErr w:type="spellEnd"/>
          </w:p>
        </w:tc>
        <w:tc>
          <w:tcPr>
            <w:tcW w:w="594" w:type="dxa"/>
          </w:tcPr>
          <w:p w:rsidR="00FB5103" w:rsidRDefault="00FB5103" w:rsidP="00F67008">
            <w:r>
              <w:t>8</w:t>
            </w:r>
          </w:p>
        </w:tc>
        <w:tc>
          <w:tcPr>
            <w:tcW w:w="6068" w:type="dxa"/>
          </w:tcPr>
          <w:p w:rsidR="00FB5103" w:rsidRDefault="00FB5103" w:rsidP="00F67008">
            <w:r>
              <w:t>Wysoki – typ „barowy”</w:t>
            </w:r>
          </w:p>
          <w:p w:rsidR="00FB5103" w:rsidRDefault="00FB5103" w:rsidP="00F67008">
            <w:pPr>
              <w:spacing w:line="276" w:lineRule="auto"/>
            </w:pPr>
            <w:r w:rsidRPr="00555EB3">
              <w:rPr>
                <w:u w:val="single"/>
              </w:rPr>
              <w:t>Materiał:</w:t>
            </w:r>
            <w:r w:rsidRPr="00D37FD4">
              <w:t xml:space="preserve"> </w:t>
            </w:r>
            <w:r>
              <w:t xml:space="preserve">ze </w:t>
            </w:r>
            <w:r w:rsidRPr="00D37FD4">
              <w:t xml:space="preserve">stali austenitycznej kwasoodpornej </w:t>
            </w:r>
          </w:p>
          <w:p w:rsidR="00FB5103" w:rsidRDefault="00FB5103" w:rsidP="00F67008">
            <w:pPr>
              <w:spacing w:line="276" w:lineRule="auto"/>
            </w:pPr>
            <w:r>
              <w:t>siedzisko z perforacją; regulowana wysokość; z podnóżkiem;</w:t>
            </w:r>
          </w:p>
        </w:tc>
        <w:tc>
          <w:tcPr>
            <w:tcW w:w="1843" w:type="dxa"/>
          </w:tcPr>
          <w:p w:rsidR="00FB5103" w:rsidRPr="00796D87" w:rsidRDefault="00FB5103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</w:tcPr>
          <w:p w:rsidR="00FB5103" w:rsidRPr="00796D87" w:rsidRDefault="00FB5103" w:rsidP="00332F72">
            <w:pPr>
              <w:pStyle w:val="Akapitzlist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150" w:rsidTr="00F161E9">
        <w:tc>
          <w:tcPr>
            <w:tcW w:w="12044" w:type="dxa"/>
            <w:gridSpan w:val="6"/>
          </w:tcPr>
          <w:p w:rsidR="00F161E9" w:rsidRPr="00F161E9" w:rsidRDefault="00742150" w:rsidP="00F161E9">
            <w:pPr>
              <w:pStyle w:val="Akapitzlist"/>
              <w:spacing w:before="120"/>
              <w:ind w:left="290"/>
              <w:jc w:val="right"/>
              <w:textAlignment w:val="baseline"/>
              <w:rPr>
                <w:rFonts w:ascii="Garamond" w:hAnsi="Garamond"/>
                <w:b/>
                <w:color w:val="000000"/>
                <w:szCs w:val="24"/>
                <w:lang w:eastAsia="pl-PL"/>
              </w:rPr>
            </w:pPr>
            <w:r w:rsidRPr="00F161E9">
              <w:rPr>
                <w:rFonts w:ascii="Garamond" w:hAnsi="Garamond"/>
                <w:b/>
                <w:color w:val="000000"/>
                <w:szCs w:val="24"/>
                <w:lang w:eastAsia="pl-PL"/>
              </w:rPr>
              <w:t>Razem brutto</w:t>
            </w:r>
          </w:p>
        </w:tc>
        <w:tc>
          <w:tcPr>
            <w:tcW w:w="1950" w:type="dxa"/>
          </w:tcPr>
          <w:p w:rsidR="00742150" w:rsidRDefault="00742150" w:rsidP="00F161E9">
            <w:pPr>
              <w:pStyle w:val="Akapitzlist"/>
              <w:spacing w:before="240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  <w:p w:rsidR="00F161E9" w:rsidRPr="00796D87" w:rsidRDefault="00F161E9" w:rsidP="00F161E9">
            <w:pPr>
              <w:pStyle w:val="Akapitzlist"/>
              <w:spacing w:before="120"/>
              <w:ind w:left="290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6D87" w:rsidRPr="00796D87" w:rsidRDefault="00796D87" w:rsidP="00796D87">
      <w:pPr>
        <w:spacing w:after="120" w:line="240" w:lineRule="auto"/>
        <w:jc w:val="left"/>
        <w:rPr>
          <w:rFonts w:ascii="Garamond" w:hAnsi="Garamond"/>
          <w:b/>
          <w:sz w:val="24"/>
          <w:szCs w:val="24"/>
        </w:rPr>
      </w:pPr>
    </w:p>
    <w:p w:rsidR="00F161E9" w:rsidRDefault="00F161E9" w:rsidP="00F161E9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F161E9" w:rsidRDefault="00F161E9" w:rsidP="00F161E9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  <w:bookmarkStart w:id="0" w:name="_GoBack"/>
      <w:bookmarkEnd w:id="0"/>
    </w:p>
    <w:p w:rsidR="00F161E9" w:rsidRPr="001C390B" w:rsidRDefault="00F161E9" w:rsidP="00F161E9">
      <w:pPr>
        <w:suppressAutoHyphens/>
        <w:spacing w:after="0" w:line="240" w:lineRule="auto"/>
        <w:ind w:left="4956"/>
        <w:rPr>
          <w:rFonts w:ascii="Garamond" w:eastAsia="Calibri" w:hAnsi="Garamond"/>
          <w:sz w:val="24"/>
          <w:szCs w:val="24"/>
          <w:lang w:eastAsia="ar-SA"/>
        </w:rPr>
      </w:pPr>
    </w:p>
    <w:p w:rsidR="00F161E9" w:rsidRPr="001C390B" w:rsidRDefault="00F161E9" w:rsidP="00F161E9">
      <w:pPr>
        <w:suppressAutoHyphens/>
        <w:spacing w:after="0" w:line="240" w:lineRule="auto"/>
        <w:ind w:left="9204" w:firstLine="708"/>
        <w:rPr>
          <w:rFonts w:eastAsia="Calibri"/>
          <w:lang w:eastAsia="ar-SA"/>
        </w:rPr>
      </w:pPr>
      <w:r w:rsidRPr="001C390B">
        <w:rPr>
          <w:rFonts w:eastAsia="Calibri"/>
          <w:lang w:eastAsia="ar-SA"/>
        </w:rPr>
        <w:t>……………………………………</w:t>
      </w:r>
    </w:p>
    <w:p w:rsidR="00F161E9" w:rsidRPr="00962E06" w:rsidRDefault="00F161E9" w:rsidP="00F161E9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962E06">
        <w:rPr>
          <w:rFonts w:eastAsia="Calibri"/>
          <w:sz w:val="20"/>
          <w:szCs w:val="20"/>
          <w:lang w:eastAsia="ar-SA"/>
        </w:rPr>
        <w:t xml:space="preserve">podpis i pieczęć osoby uprawnionej </w:t>
      </w:r>
    </w:p>
    <w:p w:rsidR="00F161E9" w:rsidRPr="00962E06" w:rsidRDefault="00F161E9" w:rsidP="00F161E9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962E06">
        <w:rPr>
          <w:rFonts w:eastAsia="Calibri"/>
          <w:sz w:val="20"/>
          <w:szCs w:val="20"/>
          <w:lang w:eastAsia="ar-SA"/>
        </w:rPr>
        <w:t xml:space="preserve">         (lub osób uprawnionych)</w:t>
      </w:r>
    </w:p>
    <w:p w:rsidR="00F161E9" w:rsidRPr="00962E06" w:rsidRDefault="00F161E9" w:rsidP="00F161E9">
      <w:pPr>
        <w:suppressAutoHyphens/>
        <w:spacing w:after="0" w:line="240" w:lineRule="auto"/>
        <w:ind w:left="9204" w:firstLine="708"/>
        <w:rPr>
          <w:rFonts w:eastAsia="Calibri"/>
          <w:sz w:val="20"/>
          <w:szCs w:val="20"/>
          <w:lang w:eastAsia="ar-SA"/>
        </w:rPr>
      </w:pPr>
      <w:r w:rsidRPr="00962E06">
        <w:rPr>
          <w:rFonts w:eastAsia="Calibri"/>
          <w:sz w:val="20"/>
          <w:szCs w:val="20"/>
          <w:lang w:eastAsia="ar-SA"/>
        </w:rPr>
        <w:t xml:space="preserve">    do reprezentowania Wykonawcy</w:t>
      </w:r>
    </w:p>
    <w:p w:rsidR="00F161E9" w:rsidRPr="00962E06" w:rsidRDefault="00F161E9" w:rsidP="00F161E9">
      <w:pPr>
        <w:rPr>
          <w:sz w:val="20"/>
          <w:szCs w:val="20"/>
        </w:rPr>
      </w:pPr>
    </w:p>
    <w:p w:rsidR="00796D87" w:rsidRDefault="00796D87"/>
    <w:sectPr w:rsidR="00796D87" w:rsidSect="00332F7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4A" w:rsidRDefault="00AD544A" w:rsidP="00742150">
      <w:pPr>
        <w:spacing w:after="0" w:line="240" w:lineRule="auto"/>
      </w:pPr>
      <w:r>
        <w:separator/>
      </w:r>
    </w:p>
  </w:endnote>
  <w:endnote w:type="continuationSeparator" w:id="0">
    <w:p w:rsidR="00AD544A" w:rsidRDefault="00AD544A" w:rsidP="0074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4A" w:rsidRDefault="00AD544A" w:rsidP="00742150">
      <w:pPr>
        <w:spacing w:after="0" w:line="240" w:lineRule="auto"/>
      </w:pPr>
      <w:r>
        <w:separator/>
      </w:r>
    </w:p>
  </w:footnote>
  <w:footnote w:type="continuationSeparator" w:id="0">
    <w:p w:rsidR="00AD544A" w:rsidRDefault="00AD544A" w:rsidP="0074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50" w:rsidRDefault="007421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1209675</wp:posOffset>
          </wp:positionH>
          <wp:positionV relativeFrom="paragraph">
            <wp:posOffset>-257810</wp:posOffset>
          </wp:positionV>
          <wp:extent cx="6757035" cy="714375"/>
          <wp:effectExtent l="19050" t="0" r="5715" b="0"/>
          <wp:wrapSquare wrapText="bothSides"/>
          <wp:docPr id="3" name="Obraz 1" descr="\\proton2\user\apilat\Pulpit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ton2\user\apilat\Pulpit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ADF"/>
    <w:multiLevelType w:val="hybridMultilevel"/>
    <w:tmpl w:val="A134E37C"/>
    <w:lvl w:ilvl="0" w:tplc="B3E84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FFB"/>
    <w:multiLevelType w:val="hybridMultilevel"/>
    <w:tmpl w:val="40E05E32"/>
    <w:lvl w:ilvl="0" w:tplc="D286E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21B28"/>
    <w:multiLevelType w:val="hybridMultilevel"/>
    <w:tmpl w:val="80CC750E"/>
    <w:lvl w:ilvl="0" w:tplc="1C764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A24A5"/>
    <w:multiLevelType w:val="hybridMultilevel"/>
    <w:tmpl w:val="806AC30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6637F1"/>
    <w:multiLevelType w:val="hybridMultilevel"/>
    <w:tmpl w:val="73EA7C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2316AC"/>
    <w:multiLevelType w:val="hybridMultilevel"/>
    <w:tmpl w:val="973684F8"/>
    <w:lvl w:ilvl="0" w:tplc="85546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7"/>
    <w:rsid w:val="00332F72"/>
    <w:rsid w:val="00427B56"/>
    <w:rsid w:val="00572114"/>
    <w:rsid w:val="005A31F9"/>
    <w:rsid w:val="005E39A0"/>
    <w:rsid w:val="006453C7"/>
    <w:rsid w:val="006E6DA4"/>
    <w:rsid w:val="006F5D15"/>
    <w:rsid w:val="00742150"/>
    <w:rsid w:val="00744FCF"/>
    <w:rsid w:val="00796D87"/>
    <w:rsid w:val="007B29F5"/>
    <w:rsid w:val="00962E06"/>
    <w:rsid w:val="009812D2"/>
    <w:rsid w:val="009C320B"/>
    <w:rsid w:val="00AD544A"/>
    <w:rsid w:val="00B13517"/>
    <w:rsid w:val="00C52A4F"/>
    <w:rsid w:val="00CE503B"/>
    <w:rsid w:val="00F161E9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AEC7-59CD-44C9-BE89-8C6F3C30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D87"/>
    <w:pPr>
      <w:ind w:left="720"/>
      <w:contextualSpacing/>
      <w:jc w:val="left"/>
    </w:pPr>
    <w:rPr>
      <w:rFonts w:eastAsia="Times New Roman"/>
      <w:sz w:val="24"/>
    </w:rPr>
  </w:style>
  <w:style w:type="table" w:styleId="Tabela-Siatka">
    <w:name w:val="Table Grid"/>
    <w:basedOn w:val="Standardowy"/>
    <w:uiPriority w:val="59"/>
    <w:rsid w:val="0079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96D87"/>
  </w:style>
  <w:style w:type="paragraph" w:styleId="Nagwek">
    <w:name w:val="header"/>
    <w:basedOn w:val="Normalny"/>
    <w:link w:val="NagwekZnak"/>
    <w:uiPriority w:val="99"/>
    <w:unhideWhenUsed/>
    <w:rsid w:val="0074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150"/>
  </w:style>
  <w:style w:type="paragraph" w:styleId="Stopka">
    <w:name w:val="footer"/>
    <w:basedOn w:val="Normalny"/>
    <w:link w:val="StopkaZnak"/>
    <w:uiPriority w:val="99"/>
    <w:unhideWhenUsed/>
    <w:rsid w:val="0074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TCEZ</dc:creator>
  <cp:lastModifiedBy>Anna Piłat</cp:lastModifiedBy>
  <cp:revision>3</cp:revision>
  <dcterms:created xsi:type="dcterms:W3CDTF">2019-04-12T09:54:00Z</dcterms:created>
  <dcterms:modified xsi:type="dcterms:W3CDTF">2019-04-12T09:57:00Z</dcterms:modified>
</cp:coreProperties>
</file>