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F822D0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39584249"/>
      <w:r w:rsidRPr="00F822D0">
        <w:rPr>
          <w:rFonts w:ascii="Times New Roman" w:hAnsi="Times New Roman"/>
          <w:b/>
          <w:sz w:val="22"/>
          <w:szCs w:val="22"/>
        </w:rPr>
        <w:t>OŚWIADCZENIE</w:t>
      </w:r>
    </w:p>
    <w:p w14:paraId="1078AD0F" w14:textId="77777777" w:rsidR="007337DE" w:rsidRPr="00F822D0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822D0">
        <w:rPr>
          <w:rFonts w:ascii="Times New Roman" w:hAnsi="Times New Roman"/>
          <w:b/>
          <w:sz w:val="22"/>
          <w:szCs w:val="22"/>
        </w:rPr>
        <w:t xml:space="preserve">inwestora o spełnieniu przesłanek, o których mowa w art. 30 ust. 2a pkt 6 i 7 </w:t>
      </w:r>
    </w:p>
    <w:p w14:paraId="61DCFAF0" w14:textId="64F6F207" w:rsidR="00A95238" w:rsidRPr="00F822D0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822D0">
        <w:rPr>
          <w:rFonts w:ascii="Times New Roman" w:hAnsi="Times New Roman"/>
          <w:b/>
          <w:sz w:val="22"/>
          <w:szCs w:val="22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F822D0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22D0">
              <w:rPr>
                <w:rFonts w:ascii="Times New Roman" w:hAnsi="Times New Roman"/>
                <w:b/>
                <w:bCs/>
                <w:sz w:val="20"/>
                <w:szCs w:val="20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F822D0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F822D0">
              <w:rPr>
                <w:rFonts w:ascii="Times New Roman" w:hAnsi="Times New Roman"/>
                <w:b/>
                <w:bCs/>
                <w:sz w:val="20"/>
                <w:szCs w:val="20"/>
              </w:rPr>
              <w:t>2. DANE OSOBY UPOWAŻNIONEJ DO ZŁOŻENIA OŚWIADCZENIA W IMIENIU INWESTORA</w:t>
            </w:r>
            <w:r w:rsidR="003419B2" w:rsidRPr="00F822D0">
              <w:rPr>
                <w:rStyle w:val="Odwoanieprzypisukocowego"/>
                <w:rFonts w:ascii="Times New Roman" w:hAnsi="Times New Roman"/>
                <w:bCs/>
                <w:sz w:val="20"/>
                <w:szCs w:val="20"/>
              </w:rPr>
              <w:endnoteReference w:id="1"/>
            </w:r>
            <w:r w:rsidR="00147025" w:rsidRPr="00F822D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F822D0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F822D0">
              <w:rPr>
                <w:rFonts w:ascii="Times New Roman" w:hAnsi="Times New Roman"/>
                <w:b/>
                <w:bCs/>
                <w:sz w:val="20"/>
                <w:szCs w:val="20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F822D0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2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 OŚWIADCZENIE INWESTORA O SPEŁNIENIU PRZESŁANEK, O KTÓRYCH MOWA W</w:t>
            </w:r>
            <w:r w:rsidR="00BA1F0C" w:rsidRPr="00F82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F82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ART. 30 UST. 2A PKT 6 I 7 USTAWY Z DNIA 7 LIPCA 1994 R. – PRAWO BUDOWLANE</w:t>
            </w:r>
            <w:r w:rsidRPr="00F822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1306" w:rsidRPr="00F822D0">
              <w:rPr>
                <w:rFonts w:ascii="Times New Roman" w:hAnsi="Times New Roman"/>
                <w:b/>
                <w:sz w:val="20"/>
                <w:szCs w:val="20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>2345, z późn.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F822D0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2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8A4EE6" w:rsidRPr="00F82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. PODPIS INWESTORA </w:t>
            </w:r>
            <w:r w:rsidR="00404660" w:rsidRPr="00F82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LUB OSOBY UPOWAŻNIONEJ DO ZŁOŻENIA OŚWIADCZENIA</w:t>
            </w:r>
            <w:r w:rsidR="004F100F" w:rsidRPr="00F82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04660" w:rsidRPr="00F82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 IMIENIU INWESTORA </w:t>
            </w:r>
            <w:r w:rsidR="008A4EE6" w:rsidRPr="00F82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F822D0">
      <w:endnotePr>
        <w:numFmt w:val="decimal"/>
      </w:endnotePr>
      <w:type w:val="continuous"/>
      <w:pgSz w:w="11906" w:h="16838"/>
      <w:pgMar w:top="284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439D" w14:textId="77777777" w:rsidR="00AA5FA6" w:rsidRDefault="00AA5FA6">
      <w:pPr>
        <w:spacing w:before="0" w:after="0" w:line="240" w:lineRule="auto"/>
      </w:pPr>
      <w:r>
        <w:separator/>
      </w:r>
    </w:p>
  </w:endnote>
  <w:endnote w:type="continuationSeparator" w:id="0">
    <w:p w14:paraId="4CD60164" w14:textId="77777777" w:rsidR="00AA5FA6" w:rsidRDefault="00AA5FA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2780" w14:textId="77777777" w:rsidR="00AA5FA6" w:rsidRDefault="00AA5FA6">
      <w:pPr>
        <w:spacing w:before="0" w:after="0" w:line="240" w:lineRule="auto"/>
      </w:pPr>
      <w:r>
        <w:separator/>
      </w:r>
    </w:p>
  </w:footnote>
  <w:footnote w:type="continuationSeparator" w:id="0">
    <w:p w14:paraId="106B6B89" w14:textId="77777777"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2B29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822D0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Powiat Tucholski</cp:lastModifiedBy>
  <cp:revision>2</cp:revision>
  <cp:lastPrinted>2022-01-10T13:21:00Z</cp:lastPrinted>
  <dcterms:created xsi:type="dcterms:W3CDTF">2022-01-17T14:29:00Z</dcterms:created>
  <dcterms:modified xsi:type="dcterms:W3CDTF">2022-01-17T14:29:00Z</dcterms:modified>
</cp:coreProperties>
</file>